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4678"/>
      </w:tblGrid>
      <w:tr w:rsidR="00934F8B" w:rsidRPr="001B3873" w:rsidTr="00210A4E">
        <w:tc>
          <w:tcPr>
            <w:tcW w:w="5812" w:type="dxa"/>
          </w:tcPr>
          <w:p w:rsidR="00934F8B" w:rsidRPr="001B3873" w:rsidRDefault="00934F8B" w:rsidP="00CB4E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78" w:type="dxa"/>
          </w:tcPr>
          <w:p w:rsidR="00F352ED" w:rsidRPr="002C128B" w:rsidRDefault="00944292" w:rsidP="00CB4E8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>одготовлен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34F8B" w:rsidRPr="002C128B">
              <w:rPr>
                <w:rFonts w:ascii="Times New Roman" w:hAnsi="Times New Roman" w:cs="Times New Roman"/>
                <w:sz w:val="20"/>
                <w:szCs w:val="20"/>
              </w:rPr>
              <w:t xml:space="preserve"> Главным управлением государственной службы Губернатора и Правительства Камчатского края </w:t>
            </w:r>
          </w:p>
          <w:p w:rsidR="00934F8B" w:rsidRPr="001B3873" w:rsidRDefault="00934F8B" w:rsidP="009676D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2C128B">
              <w:rPr>
                <w:rFonts w:ascii="Times New Roman" w:hAnsi="Times New Roman" w:cs="Times New Roman"/>
                <w:i/>
                <w:sz w:val="20"/>
                <w:szCs w:val="20"/>
              </w:rPr>
              <w:t>по состоянию на 01.08.2019</w:t>
            </w:r>
          </w:p>
        </w:tc>
      </w:tr>
    </w:tbl>
    <w:p w:rsidR="00934F8B" w:rsidRDefault="00934F8B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049" w:rsidRPr="00022049" w:rsidRDefault="000F7A75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7D6ED6" w:rsidRDefault="00022049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049">
        <w:rPr>
          <w:rFonts w:ascii="Times New Roman" w:hAnsi="Times New Roman" w:cs="Times New Roman"/>
          <w:b/>
          <w:sz w:val="24"/>
          <w:szCs w:val="24"/>
        </w:rPr>
        <w:t>по заполнению формы ходатайства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6F2F76">
        <w:rPr>
          <w:rFonts w:ascii="Times New Roman" w:hAnsi="Times New Roman" w:cs="Times New Roman"/>
          <w:b/>
          <w:sz w:val="24"/>
          <w:szCs w:val="24"/>
        </w:rPr>
        <w:t xml:space="preserve">присвоении </w:t>
      </w:r>
      <w:r w:rsidR="007D6ED6">
        <w:rPr>
          <w:rFonts w:ascii="Times New Roman" w:hAnsi="Times New Roman" w:cs="Times New Roman"/>
          <w:b/>
          <w:sz w:val="24"/>
          <w:szCs w:val="24"/>
        </w:rPr>
        <w:t>гражд</w:t>
      </w:r>
      <w:r w:rsidR="006F2F76">
        <w:rPr>
          <w:rFonts w:ascii="Times New Roman" w:hAnsi="Times New Roman" w:cs="Times New Roman"/>
          <w:b/>
          <w:sz w:val="24"/>
          <w:szCs w:val="24"/>
        </w:rPr>
        <w:t>а</w:t>
      </w:r>
      <w:r w:rsidR="007D6ED6">
        <w:rPr>
          <w:rFonts w:ascii="Times New Roman" w:hAnsi="Times New Roman" w:cs="Times New Roman"/>
          <w:b/>
          <w:sz w:val="24"/>
          <w:szCs w:val="24"/>
        </w:rPr>
        <w:t>ни</w:t>
      </w:r>
      <w:r w:rsidR="006F2F76">
        <w:rPr>
          <w:rFonts w:ascii="Times New Roman" w:hAnsi="Times New Roman" w:cs="Times New Roman"/>
          <w:b/>
          <w:sz w:val="24"/>
          <w:szCs w:val="24"/>
        </w:rPr>
        <w:t>ну</w:t>
      </w:r>
      <w:r w:rsidR="007D6E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22049" w:rsidRDefault="007D6ED6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6ED6">
        <w:rPr>
          <w:rFonts w:ascii="Times New Roman" w:hAnsi="Times New Roman" w:cs="Times New Roman"/>
          <w:b/>
          <w:iCs/>
          <w:sz w:val="24"/>
          <w:szCs w:val="24"/>
        </w:rPr>
        <w:t>Высш</w:t>
      </w:r>
      <w:r w:rsidR="006F2F76">
        <w:rPr>
          <w:rFonts w:ascii="Times New Roman" w:hAnsi="Times New Roman" w:cs="Times New Roman"/>
          <w:b/>
          <w:iCs/>
          <w:sz w:val="24"/>
          <w:szCs w:val="24"/>
        </w:rPr>
        <w:t>его</w:t>
      </w:r>
      <w:r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6F2F76">
        <w:rPr>
          <w:rFonts w:ascii="Times New Roman" w:hAnsi="Times New Roman" w:cs="Times New Roman"/>
          <w:b/>
          <w:sz w:val="24"/>
          <w:szCs w:val="24"/>
        </w:rPr>
        <w:t>почетного звания</w:t>
      </w:r>
      <w:r w:rsidR="006F2F76" w:rsidRPr="004D791F">
        <w:rPr>
          <w:rFonts w:ascii="Times New Roman" w:hAnsi="Times New Roman" w:cs="Times New Roman"/>
          <w:b/>
          <w:sz w:val="24"/>
          <w:szCs w:val="24"/>
        </w:rPr>
        <w:t xml:space="preserve"> Камчатского края</w:t>
      </w:r>
      <w:r w:rsidR="006F2F76" w:rsidRPr="007D6ED6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  <w:r w:rsidR="006F2F76">
        <w:rPr>
          <w:rFonts w:ascii="Times New Roman" w:hAnsi="Times New Roman" w:cs="Times New Roman"/>
          <w:b/>
          <w:sz w:val="24"/>
          <w:szCs w:val="24"/>
        </w:rPr>
        <w:t>Почетный житель Камчатского края</w:t>
      </w:r>
      <w:r w:rsidR="00022049" w:rsidRPr="004577AA">
        <w:rPr>
          <w:rFonts w:ascii="Times New Roman" w:hAnsi="Times New Roman" w:cs="Times New Roman"/>
          <w:b/>
          <w:sz w:val="24"/>
          <w:szCs w:val="24"/>
        </w:rPr>
        <w:t>"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97B" w:rsidRPr="001B1352" w:rsidRDefault="00C4697B" w:rsidP="00C4697B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1B1352">
        <w:t xml:space="preserve">На представляемого к награждению наградой </w:t>
      </w:r>
      <w:r w:rsidRPr="001B1352">
        <w:rPr>
          <w:iCs/>
        </w:rPr>
        <w:t xml:space="preserve">Камчатского края </w:t>
      </w:r>
      <w:r w:rsidRPr="001B1352">
        <w:t xml:space="preserve">оформляется </w:t>
      </w:r>
      <w:r w:rsidRPr="001B1352">
        <w:rPr>
          <w:iCs/>
        </w:rPr>
        <w:t>ходатайство</w:t>
      </w:r>
      <w:r w:rsidRPr="001B1352">
        <w:t xml:space="preserve">, которое является основным наградным документом, отражающим основные данные о личности награждаемого. </w:t>
      </w:r>
      <w:r w:rsidRPr="001B1352">
        <w:rPr>
          <w:iCs/>
        </w:rPr>
        <w:t>ходатайство</w:t>
      </w:r>
      <w:r w:rsidRPr="001B1352">
        <w:t xml:space="preserve"> оформляется на листе бумаги </w:t>
      </w:r>
      <w:r w:rsidRPr="001B1352">
        <w:rPr>
          <w:b/>
        </w:rPr>
        <w:t xml:space="preserve">формата А3. </w:t>
      </w:r>
    </w:p>
    <w:p w:rsidR="009676DE" w:rsidRPr="001B1352" w:rsidRDefault="00C4697B" w:rsidP="00564AC6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  <w:r w:rsidRPr="001B1352">
        <w:t xml:space="preserve">При заполнении </w:t>
      </w:r>
      <w:r w:rsidRPr="001B1352">
        <w:rPr>
          <w:iCs/>
        </w:rPr>
        <w:t>ходатайства</w:t>
      </w:r>
      <w:r w:rsidRPr="001B1352">
        <w:t xml:space="preserve"> не допускаются сокращения, аббревиатуры, неточности и исправления, незаполненные пункты.</w:t>
      </w:r>
    </w:p>
    <w:p w:rsidR="007C2204" w:rsidRDefault="007C2204" w:rsidP="007C220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352">
        <w:rPr>
          <w:rFonts w:ascii="Times New Roman" w:hAnsi="Times New Roman" w:cs="Times New Roman"/>
          <w:b/>
          <w:sz w:val="24"/>
          <w:szCs w:val="24"/>
        </w:rPr>
        <w:t>Внимание</w:t>
      </w:r>
      <w:r>
        <w:rPr>
          <w:rFonts w:ascii="Times New Roman" w:hAnsi="Times New Roman" w:cs="Times New Roman"/>
          <w:b/>
          <w:sz w:val="24"/>
          <w:szCs w:val="24"/>
        </w:rPr>
        <w:t>!</w:t>
      </w:r>
    </w:p>
    <w:p w:rsidR="007C2204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0" w:name="Par0"/>
      <w:bookmarkEnd w:id="0"/>
      <w:r w:rsidRPr="00B83921">
        <w:rPr>
          <w:rFonts w:ascii="Times New Roman" w:hAnsi="Times New Roman" w:cs="Times New Roman"/>
          <w:b/>
          <w:iCs/>
          <w:sz w:val="24"/>
          <w:szCs w:val="24"/>
        </w:rPr>
        <w:t>Внесение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 Комиссию по наградам Камчатского края ходатайств о </w:t>
      </w:r>
      <w:r w:rsidR="00C334F9">
        <w:rPr>
          <w:rFonts w:ascii="Times New Roman" w:hAnsi="Times New Roman" w:cs="Times New Roman"/>
          <w:iCs/>
          <w:sz w:val="24"/>
          <w:szCs w:val="24"/>
        </w:rPr>
        <w:t xml:space="preserve">присвоении </w:t>
      </w:r>
      <w:r w:rsidRPr="006866E3">
        <w:rPr>
          <w:rFonts w:ascii="Times New Roman" w:hAnsi="Times New Roman" w:cs="Times New Roman"/>
          <w:iCs/>
          <w:sz w:val="24"/>
          <w:szCs w:val="24"/>
        </w:rPr>
        <w:t>гражданин</w:t>
      </w:r>
      <w:r w:rsidR="00C334F9">
        <w:rPr>
          <w:rFonts w:ascii="Times New Roman" w:hAnsi="Times New Roman" w:cs="Times New Roman"/>
          <w:iCs/>
          <w:sz w:val="24"/>
          <w:szCs w:val="24"/>
        </w:rPr>
        <w:t>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Высш</w:t>
      </w:r>
      <w:r w:rsidR="00C334F9">
        <w:rPr>
          <w:rFonts w:ascii="Times New Roman" w:hAnsi="Times New Roman" w:cs="Times New Roman"/>
          <w:iCs/>
          <w:sz w:val="24"/>
          <w:szCs w:val="24"/>
        </w:rPr>
        <w:t>его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334F9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C334F9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" осуществляется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с 1 августа 2019 года до 1 октября 2019 года</w:t>
      </w:r>
      <w:r w:rsidRPr="006866E3">
        <w:rPr>
          <w:rFonts w:ascii="Times New Roman" w:hAnsi="Times New Roman" w:cs="Times New Roman"/>
          <w:iCs/>
          <w:sz w:val="24"/>
          <w:szCs w:val="24"/>
        </w:rPr>
        <w:t>.</w:t>
      </w:r>
    </w:p>
    <w:p w:rsidR="009676DE" w:rsidRPr="006866E3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7C2204" w:rsidRPr="006866E3" w:rsidRDefault="007C2204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866E3">
        <w:rPr>
          <w:rFonts w:ascii="Times New Roman" w:hAnsi="Times New Roman" w:cs="Times New Roman"/>
          <w:b/>
          <w:iCs/>
          <w:sz w:val="24"/>
          <w:szCs w:val="24"/>
        </w:rPr>
        <w:t>Вручение в 2019 году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1443C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D1443C">
        <w:rPr>
          <w:rFonts w:ascii="Times New Roman" w:hAnsi="Times New Roman" w:cs="Times New Roman"/>
          <w:iCs/>
          <w:sz w:val="24"/>
          <w:szCs w:val="24"/>
        </w:rPr>
        <w:t>его</w:t>
      </w:r>
      <w:r w:rsidR="00D1443C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7F15C3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7F15C3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7F15C3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6866E3">
        <w:rPr>
          <w:rFonts w:ascii="Times New Roman" w:hAnsi="Times New Roman" w:cs="Times New Roman"/>
          <w:iCs/>
          <w:sz w:val="24"/>
          <w:szCs w:val="24"/>
        </w:rPr>
        <w:t xml:space="preserve">осуществляется не позднее </w:t>
      </w:r>
      <w:r w:rsidRPr="006866E3">
        <w:rPr>
          <w:rFonts w:ascii="Times New Roman" w:hAnsi="Times New Roman" w:cs="Times New Roman"/>
          <w:b/>
          <w:iCs/>
          <w:sz w:val="24"/>
          <w:szCs w:val="24"/>
        </w:rPr>
        <w:t>30 декабря 2019 года.</w:t>
      </w:r>
    </w:p>
    <w:p w:rsidR="002C1B04" w:rsidRDefault="002C1B04" w:rsidP="00EB13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7943" w:rsidRPr="00E5525E" w:rsidRDefault="000753F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>В пункте 1:</w:t>
      </w:r>
    </w:p>
    <w:p w:rsidR="0045367B" w:rsidRPr="00D21272" w:rsidRDefault="00187121" w:rsidP="00391EBC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Pr="00187121">
        <w:rPr>
          <w:rFonts w:ascii="Times New Roman" w:hAnsi="Times New Roman" w:cs="Times New Roman"/>
          <w:sz w:val="24"/>
          <w:szCs w:val="24"/>
        </w:rPr>
        <w:t xml:space="preserve">: </w:t>
      </w:r>
      <w:r w:rsidR="00662BA7">
        <w:rPr>
          <w:rFonts w:ascii="Times New Roman" w:hAnsi="Times New Roman" w:cs="Times New Roman"/>
          <w:sz w:val="24"/>
          <w:szCs w:val="24"/>
        </w:rPr>
        <w:t>Начиная с 2020 года ф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орма ходатайства оформляется и вносится инициатором ходатайства </w:t>
      </w:r>
      <w:r w:rsidR="0045367B" w:rsidRPr="00187121">
        <w:rPr>
          <w:rFonts w:ascii="Times New Roman" w:hAnsi="Times New Roman" w:cs="Times New Roman"/>
          <w:b/>
          <w:sz w:val="24"/>
          <w:szCs w:val="24"/>
        </w:rPr>
        <w:t>в Комиссию по наградам Камчатского края</w:t>
      </w:r>
      <w:r w:rsidR="0045367B" w:rsidRPr="00187121">
        <w:rPr>
          <w:rFonts w:ascii="Times New Roman" w:hAnsi="Times New Roman" w:cs="Times New Roman"/>
          <w:sz w:val="24"/>
          <w:szCs w:val="24"/>
        </w:rPr>
        <w:t xml:space="preserve"> с приложением необходимых дополнительных </w:t>
      </w:r>
      <w:r w:rsidR="0045367B" w:rsidRPr="00D21272">
        <w:rPr>
          <w:rFonts w:ascii="Times New Roman" w:hAnsi="Times New Roman" w:cs="Times New Roman"/>
          <w:sz w:val="24"/>
          <w:szCs w:val="24"/>
        </w:rPr>
        <w:t xml:space="preserve">документов и материалов в срок </w:t>
      </w:r>
      <w:r w:rsidR="0045367B" w:rsidRPr="00D21272">
        <w:rPr>
          <w:rFonts w:ascii="Times New Roman" w:hAnsi="Times New Roman" w:cs="Times New Roman"/>
          <w:b/>
          <w:sz w:val="24"/>
          <w:szCs w:val="24"/>
        </w:rPr>
        <w:t>не позднее 10 апреля текущего года.</w:t>
      </w:r>
    </w:p>
    <w:p w:rsidR="00E8127E" w:rsidRPr="00D21272" w:rsidRDefault="006F2F76" w:rsidP="00F0592F">
      <w:pPr>
        <w:pStyle w:val="ConsPlusNormal"/>
        <w:tabs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2: 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Сведения о награждениях перечисляются </w:t>
      </w:r>
      <w:r w:rsidR="00E8127E" w:rsidRPr="00D21272">
        <w:rPr>
          <w:rFonts w:ascii="Times New Roman" w:hAnsi="Times New Roman" w:cs="Times New Roman"/>
          <w:sz w:val="24"/>
          <w:szCs w:val="24"/>
        </w:rPr>
        <w:t>в хронологическом порядке по старшинству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видов наград</w:t>
      </w:r>
      <w:r w:rsidR="00725B61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E8127E" w:rsidRPr="00D21272">
        <w:rPr>
          <w:rFonts w:ascii="Times New Roman" w:hAnsi="Times New Roman" w:cs="Times New Roman"/>
          <w:sz w:val="24"/>
          <w:szCs w:val="24"/>
        </w:rPr>
        <w:t>(памятные и юбилейные награды не указываются)</w:t>
      </w:r>
      <w:r w:rsidR="00725B61" w:rsidRPr="00D21272">
        <w:rPr>
          <w:rFonts w:ascii="Times New Roman" w:hAnsi="Times New Roman" w:cs="Times New Roman"/>
          <w:sz w:val="24"/>
          <w:szCs w:val="24"/>
        </w:rPr>
        <w:t>.</w:t>
      </w: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  <w:rPr>
          <w:b/>
        </w:rPr>
      </w:pPr>
    </w:p>
    <w:p w:rsidR="00D21272" w:rsidRPr="00D21272" w:rsidRDefault="00D21272" w:rsidP="00D21272">
      <w:pPr>
        <w:pStyle w:val="aa"/>
        <w:shd w:val="clear" w:color="auto" w:fill="FFFFFF" w:themeFill="background1"/>
        <w:spacing w:before="0" w:beforeAutospacing="0" w:after="0" w:afterAutospacing="0"/>
        <w:ind w:firstLine="567"/>
        <w:jc w:val="both"/>
      </w:pPr>
      <w:r w:rsidRPr="00D21272">
        <w:rPr>
          <w:b/>
        </w:rPr>
        <w:t>Пункты 1 и 2</w:t>
      </w:r>
      <w:r w:rsidRPr="00D21272">
        <w:t> формы ходатайства заполняются в строгом соответствии с данными общегражданского паспорта, трудовой книжки и иными подтверждающими необходимые сведения документами. В обязательном порядке указываются все занимаемые должности (с разбивкой по годам), переименования (реорганизации) организаций, перерывы в трудовой деятельности.</w:t>
      </w:r>
    </w:p>
    <w:p w:rsidR="00A425A0" w:rsidRPr="00D21272" w:rsidRDefault="00A425A0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p w:rsidR="00C67A75" w:rsidRPr="00D21272" w:rsidRDefault="00C67A75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="003E0B02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</w:p>
    <w:p w:rsidR="00BC4486" w:rsidRDefault="00187121" w:rsidP="00D161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21272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 w:rsidRPr="00D21272">
        <w:rPr>
          <w:rFonts w:ascii="Times New Roman" w:hAnsi="Times New Roman" w:cs="Times New Roman"/>
          <w:b/>
          <w:sz w:val="24"/>
          <w:szCs w:val="24"/>
        </w:rPr>
        <w:t>3</w:t>
      </w:r>
      <w:r w:rsidRPr="00D21272">
        <w:rPr>
          <w:rFonts w:ascii="Times New Roman" w:hAnsi="Times New Roman" w:cs="Times New Roman"/>
          <w:b/>
          <w:sz w:val="24"/>
          <w:szCs w:val="24"/>
        </w:rPr>
        <w:t>:</w:t>
      </w:r>
      <w:r w:rsidR="00022049" w:rsidRPr="00D21272">
        <w:rPr>
          <w:rFonts w:ascii="Times New Roman" w:hAnsi="Times New Roman" w:cs="Times New Roman"/>
          <w:sz w:val="24"/>
          <w:szCs w:val="24"/>
        </w:rPr>
        <w:t xml:space="preserve"> </w:t>
      </w:r>
      <w:r w:rsidR="00022049" w:rsidRPr="00D21272">
        <w:rPr>
          <w:rFonts w:ascii="Times New Roman" w:hAnsi="Times New Roman"/>
          <w:sz w:val="24"/>
          <w:szCs w:val="24"/>
        </w:rPr>
        <w:t>При необходимости допускается продолжение характеристики на дополнительном отдельном листе – вкладыше в ходатайство, но не более одной страницы</w:t>
      </w:r>
      <w:r w:rsidR="00D21272" w:rsidRPr="00D21272">
        <w:rPr>
          <w:rFonts w:ascii="Times New Roman" w:hAnsi="Times New Roman"/>
          <w:sz w:val="24"/>
          <w:szCs w:val="24"/>
        </w:rPr>
        <w:t xml:space="preserve">, </w:t>
      </w:r>
      <w:r w:rsidR="00D21272" w:rsidRPr="00D212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подписанном руководителем организации, в которой работает представляемый к награждению, а также заверенном печатью организации.</w:t>
      </w:r>
      <w:r w:rsidR="00022049" w:rsidRPr="00D21272">
        <w:rPr>
          <w:rFonts w:ascii="Times New Roman" w:hAnsi="Times New Roman"/>
          <w:sz w:val="24"/>
          <w:szCs w:val="24"/>
        </w:rPr>
        <w:t xml:space="preserve"> Характеристика должна содержать в соответствии с част</w:t>
      </w:r>
      <w:r w:rsidR="00DA2943" w:rsidRPr="00D21272">
        <w:rPr>
          <w:rFonts w:ascii="Times New Roman" w:hAnsi="Times New Roman"/>
          <w:sz w:val="24"/>
          <w:szCs w:val="24"/>
        </w:rPr>
        <w:t>ью</w:t>
      </w:r>
      <w:r w:rsidR="00022049" w:rsidRPr="00D21272">
        <w:rPr>
          <w:rFonts w:ascii="Times New Roman" w:hAnsi="Times New Roman"/>
          <w:sz w:val="24"/>
          <w:szCs w:val="24"/>
        </w:rPr>
        <w:t xml:space="preserve"> 1 статьи </w:t>
      </w:r>
      <w:r w:rsidR="00DA2943" w:rsidRPr="00D21272">
        <w:rPr>
          <w:rFonts w:ascii="Times New Roman" w:hAnsi="Times New Roman"/>
          <w:sz w:val="24"/>
          <w:szCs w:val="24"/>
        </w:rPr>
        <w:t>6</w:t>
      </w:r>
      <w:r w:rsidR="00550A34" w:rsidRPr="00D21272">
        <w:rPr>
          <w:rFonts w:ascii="Times New Roman" w:hAnsi="Times New Roman"/>
          <w:sz w:val="24"/>
          <w:szCs w:val="24"/>
        </w:rPr>
        <w:t xml:space="preserve"> </w:t>
      </w:r>
      <w:r w:rsidR="00022049" w:rsidRPr="00D21272">
        <w:rPr>
          <w:rFonts w:ascii="Times New Roman" w:hAnsi="Times New Roman"/>
          <w:sz w:val="24"/>
          <w:szCs w:val="24"/>
        </w:rPr>
        <w:t xml:space="preserve">Закона Камчатского края от 06.05.2019 </w:t>
      </w:r>
      <w:r w:rsidR="00022049" w:rsidRPr="00022049">
        <w:rPr>
          <w:rFonts w:ascii="Times New Roman" w:hAnsi="Times New Roman"/>
          <w:sz w:val="24"/>
          <w:szCs w:val="24"/>
        </w:rPr>
        <w:t xml:space="preserve">№ 323 "О наградах Камчатского края" объективное описание конкретных </w:t>
      </w:r>
      <w:r w:rsidR="007E5FE8">
        <w:rPr>
          <w:rFonts w:ascii="Times New Roman" w:hAnsi="Times New Roman" w:cs="Times New Roman"/>
          <w:sz w:val="24"/>
          <w:szCs w:val="24"/>
        </w:rPr>
        <w:t xml:space="preserve">личных особо значимых заслуг и выдающихся достижений </w:t>
      </w:r>
      <w:r w:rsidR="00D16196">
        <w:rPr>
          <w:rFonts w:ascii="Times New Roman" w:hAnsi="Times New Roman" w:cs="Times New Roman"/>
          <w:sz w:val="24"/>
          <w:szCs w:val="24"/>
        </w:rPr>
        <w:t>представляемого к присвоению звания гражданина</w:t>
      </w:r>
      <w:r w:rsidR="00BC5AB0">
        <w:rPr>
          <w:rFonts w:ascii="Times New Roman" w:hAnsi="Times New Roman" w:cs="Times New Roman"/>
          <w:sz w:val="24"/>
          <w:szCs w:val="24"/>
        </w:rPr>
        <w:t xml:space="preserve">, проявленных им </w:t>
      </w:r>
      <w:r w:rsidR="007E5FE8">
        <w:rPr>
          <w:rFonts w:ascii="Times New Roman" w:hAnsi="Times New Roman" w:cs="Times New Roman"/>
          <w:sz w:val="24"/>
          <w:szCs w:val="24"/>
        </w:rPr>
        <w:t>в социальной, научной, культурной, общественной, благотворительной и иной социально значимой деятельности, в защите прав и свобод человека и гражданина, укреплении мира и согласия в обществе.</w:t>
      </w:r>
      <w:r w:rsidR="00022049" w:rsidRPr="00022049">
        <w:rPr>
          <w:rFonts w:ascii="Times New Roman" w:hAnsi="Times New Roman"/>
          <w:sz w:val="24"/>
          <w:szCs w:val="24"/>
        </w:rPr>
        <w:t xml:space="preserve"> </w:t>
      </w:r>
    </w:p>
    <w:p w:rsidR="00BC4486" w:rsidRPr="00D30F8D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Под личной заслугой следует понимать персональные заслуги и достижения </w:t>
      </w:r>
      <w:r w:rsidRPr="00D30F8D">
        <w:rPr>
          <w:rFonts w:ascii="Times New Roman" w:hAnsi="Times New Roman"/>
          <w:sz w:val="24"/>
          <w:szCs w:val="24"/>
        </w:rPr>
        <w:t xml:space="preserve">гражданина в его профессиональной </w:t>
      </w:r>
      <w:r w:rsidRPr="00D30F8D">
        <w:rPr>
          <w:rFonts w:ascii="Times New Roman" w:hAnsi="Times New Roman"/>
          <w:spacing w:val="2"/>
          <w:sz w:val="24"/>
          <w:szCs w:val="24"/>
        </w:rPr>
        <w:t xml:space="preserve">(служебной, научной, творческой </w:t>
      </w:r>
      <w:r w:rsidRPr="00D30F8D">
        <w:rPr>
          <w:rFonts w:ascii="Times New Roman" w:hAnsi="Times New Roman"/>
          <w:sz w:val="24"/>
          <w:szCs w:val="24"/>
        </w:rPr>
        <w:t xml:space="preserve">(с учетом показателей качества и эффективности) либо общественной деятельности, направленные на создание условий для развития финансовой системы или экономики Камчатского края, а также иной социально значимой деятельности в Камчатском крае, получившие высокую оценку на краевом уровне, признанные ведущими специалистами соответствующей отрасли (сферы). </w:t>
      </w:r>
    </w:p>
    <w:p w:rsidR="00BC4486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Не допускается вместо заслуг и достижений описывать жизненный путь, послужной список, а также перечислять трудовые функции (служебные обязанности) и повторять сведения, указанные в пунктах 1 и 2 формы ходатайства. </w:t>
      </w:r>
    </w:p>
    <w:p w:rsidR="0012020D" w:rsidRDefault="00022049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22049">
        <w:rPr>
          <w:rFonts w:ascii="Times New Roman" w:hAnsi="Times New Roman"/>
          <w:sz w:val="24"/>
          <w:szCs w:val="24"/>
        </w:rPr>
        <w:t xml:space="preserve">Цифровые показатели результатов работы(службы) представляемого к </w:t>
      </w:r>
      <w:r w:rsidR="0009655F">
        <w:rPr>
          <w:rFonts w:ascii="Times New Roman" w:hAnsi="Times New Roman"/>
          <w:sz w:val="24"/>
          <w:szCs w:val="24"/>
        </w:rPr>
        <w:t>присвоению звания</w:t>
      </w:r>
      <w:r w:rsidRPr="00022049">
        <w:rPr>
          <w:rFonts w:ascii="Times New Roman" w:hAnsi="Times New Roman"/>
          <w:sz w:val="24"/>
          <w:szCs w:val="24"/>
        </w:rPr>
        <w:t xml:space="preserve">, как правило, за последние 3 года, могут представляться в форме отдельного документа, относящегося к </w:t>
      </w:r>
      <w:r w:rsidRPr="00022049">
        <w:rPr>
          <w:rFonts w:ascii="Times New Roman" w:hAnsi="Times New Roman"/>
          <w:sz w:val="24"/>
          <w:szCs w:val="24"/>
        </w:rPr>
        <w:lastRenderedPageBreak/>
        <w:t xml:space="preserve">дополнительным </w:t>
      </w:r>
      <w:r w:rsidRPr="003756CA">
        <w:rPr>
          <w:rFonts w:ascii="Times New Roman" w:hAnsi="Times New Roman"/>
          <w:sz w:val="24"/>
          <w:szCs w:val="24"/>
        </w:rPr>
        <w:t>сведениям</w:t>
      </w:r>
      <w:r w:rsidR="00992918">
        <w:rPr>
          <w:rFonts w:ascii="Times New Roman" w:hAnsi="Times New Roman"/>
          <w:sz w:val="24"/>
          <w:szCs w:val="24"/>
        </w:rPr>
        <w:t>,</w:t>
      </w:r>
      <w:r w:rsidR="00401D48">
        <w:rPr>
          <w:rFonts w:ascii="Times New Roman" w:hAnsi="Times New Roman"/>
          <w:sz w:val="24"/>
          <w:szCs w:val="24"/>
        </w:rPr>
        <w:t xml:space="preserve"> прилага</w:t>
      </w:r>
      <w:r w:rsidR="00992918">
        <w:rPr>
          <w:rFonts w:ascii="Times New Roman" w:hAnsi="Times New Roman"/>
          <w:sz w:val="24"/>
          <w:szCs w:val="24"/>
        </w:rPr>
        <w:t>емым</w:t>
      </w:r>
      <w:r w:rsidR="00401D48">
        <w:rPr>
          <w:rFonts w:ascii="Times New Roman" w:hAnsi="Times New Roman"/>
          <w:sz w:val="24"/>
          <w:szCs w:val="24"/>
        </w:rPr>
        <w:t xml:space="preserve"> к ходатайству</w:t>
      </w:r>
      <w:r w:rsidRPr="003756CA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A425A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3E0B02">
        <w:rPr>
          <w:rFonts w:ascii="Times New Roman" w:hAnsi="Times New Roman" w:cs="Times New Roman"/>
          <w:b/>
          <w:sz w:val="24"/>
          <w:szCs w:val="24"/>
        </w:rPr>
        <w:t>4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A17ADB" w:rsidRDefault="0018712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:</w:t>
      </w:r>
      <w:r w:rsidR="003756CA" w:rsidRPr="003756CA">
        <w:rPr>
          <w:rFonts w:ascii="Times New Roman" w:hAnsi="Times New Roman"/>
          <w:sz w:val="24"/>
          <w:szCs w:val="24"/>
        </w:rPr>
        <w:t xml:space="preserve"> </w:t>
      </w:r>
      <w:r w:rsidR="008C4EF6">
        <w:rPr>
          <w:rFonts w:ascii="Times New Roman" w:hAnsi="Times New Roman"/>
          <w:sz w:val="24"/>
          <w:szCs w:val="24"/>
        </w:rPr>
        <w:t xml:space="preserve">Сведения </w:t>
      </w:r>
      <w:r w:rsidR="008C4EF6" w:rsidRPr="008C4EF6">
        <w:rPr>
          <w:rFonts w:ascii="Times New Roman" w:hAnsi="Times New Roman"/>
          <w:i/>
          <w:sz w:val="24"/>
          <w:szCs w:val="24"/>
        </w:rPr>
        <w:t xml:space="preserve">о реквизитах </w:t>
      </w:r>
      <w:r w:rsidR="008C4EF6" w:rsidRPr="008C4EF6">
        <w:rPr>
          <w:rFonts w:ascii="Times New Roman" w:hAnsi="Times New Roman" w:cs="Times New Roman"/>
          <w:i/>
          <w:sz w:val="24"/>
          <w:szCs w:val="24"/>
        </w:rPr>
        <w:t>протокола/решения собрания работников</w:t>
      </w:r>
      <w:r w:rsidR="008C4EF6" w:rsidRPr="008C4EF6">
        <w:rPr>
          <w:rFonts w:ascii="Times New Roman" w:hAnsi="Times New Roman" w:cs="Times New Roman"/>
          <w:sz w:val="24"/>
          <w:szCs w:val="24"/>
        </w:rPr>
        <w:t xml:space="preserve"> организации (государственного органа Камчатского края/органа местного самоуправления муниципального образования в Камчатском крае) по основному (постоянному) месту работы (службы) представляемого к </w:t>
      </w:r>
      <w:r w:rsidR="00217659">
        <w:rPr>
          <w:rFonts w:ascii="Times New Roman" w:hAnsi="Times New Roman" w:cs="Times New Roman"/>
          <w:sz w:val="24"/>
          <w:szCs w:val="24"/>
        </w:rPr>
        <w:t>присвоению звания</w:t>
      </w:r>
      <w:r w:rsidR="008C4EF6">
        <w:rPr>
          <w:rFonts w:ascii="Times New Roman" w:hAnsi="Times New Roman" w:cs="Times New Roman"/>
          <w:sz w:val="24"/>
          <w:szCs w:val="24"/>
        </w:rPr>
        <w:t xml:space="preserve"> у</w:t>
      </w:r>
      <w:r w:rsidR="003756CA" w:rsidRPr="008C4EF6">
        <w:rPr>
          <w:rFonts w:ascii="Times New Roman" w:hAnsi="Times New Roman" w:cs="Times New Roman"/>
          <w:sz w:val="24"/>
          <w:szCs w:val="24"/>
        </w:rPr>
        <w:t>казыва</w:t>
      </w:r>
      <w:r w:rsidR="008C4EF6">
        <w:rPr>
          <w:rFonts w:ascii="Times New Roman" w:hAnsi="Times New Roman" w:cs="Times New Roman"/>
          <w:sz w:val="24"/>
          <w:szCs w:val="24"/>
        </w:rPr>
        <w:t>ю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тся в случае инициирования </w:t>
      </w:r>
      <w:r w:rsidR="003756CA" w:rsidRPr="008C4EF6">
        <w:rPr>
          <w:rFonts w:ascii="Times New Roman" w:hAnsi="Times New Roman" w:cs="Times New Roman"/>
          <w:i/>
          <w:sz w:val="24"/>
          <w:szCs w:val="24"/>
        </w:rPr>
        <w:t>коллективом организации</w:t>
      </w:r>
      <w:r w:rsidR="003756CA" w:rsidRPr="008C4EF6">
        <w:rPr>
          <w:rFonts w:ascii="Times New Roman" w:hAnsi="Times New Roman" w:cs="Times New Roman"/>
          <w:sz w:val="24"/>
          <w:szCs w:val="24"/>
        </w:rPr>
        <w:t xml:space="preserve"> ходатайства</w:t>
      </w:r>
      <w:r w:rsidR="003756CA">
        <w:rPr>
          <w:rFonts w:ascii="Times New Roman" w:hAnsi="Times New Roman"/>
          <w:sz w:val="24"/>
          <w:szCs w:val="24"/>
        </w:rPr>
        <w:t>.</w:t>
      </w:r>
    </w:p>
    <w:p w:rsidR="009676DE" w:rsidRPr="00B25FC0" w:rsidRDefault="009676D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16"/>
          <w:szCs w:val="16"/>
        </w:rPr>
      </w:pPr>
    </w:p>
    <w:p w:rsidR="00386913" w:rsidRDefault="00187121" w:rsidP="00391EBC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F4033E" w:rsidRPr="00F4033E">
        <w:rPr>
          <w:rFonts w:ascii="Times New Roman" w:hAnsi="Times New Roman"/>
          <w:sz w:val="24"/>
          <w:szCs w:val="24"/>
        </w:rPr>
        <w:t xml:space="preserve"> Указывается соответствующий </w:t>
      </w:r>
      <w:r w:rsidR="00F4033E" w:rsidRPr="003F65A9">
        <w:rPr>
          <w:rFonts w:ascii="Times New Roman" w:hAnsi="Times New Roman"/>
          <w:b/>
          <w:sz w:val="24"/>
          <w:szCs w:val="24"/>
        </w:rPr>
        <w:t>инициатор</w:t>
      </w:r>
      <w:r w:rsidR="00386913" w:rsidRPr="003F65A9">
        <w:rPr>
          <w:rFonts w:ascii="Times New Roman" w:hAnsi="Times New Roman"/>
          <w:b/>
          <w:sz w:val="24"/>
          <w:szCs w:val="24"/>
        </w:rPr>
        <w:t xml:space="preserve"> </w:t>
      </w:r>
      <w:r w:rsidR="00F4033E" w:rsidRPr="003F65A9">
        <w:rPr>
          <w:rFonts w:ascii="Times New Roman" w:hAnsi="Times New Roman"/>
          <w:b/>
          <w:sz w:val="24"/>
          <w:szCs w:val="24"/>
        </w:rPr>
        <w:t>ходатайства</w:t>
      </w:r>
      <w:r w:rsidR="00386913">
        <w:rPr>
          <w:rFonts w:ascii="Times New Roman" w:hAnsi="Times New Roman"/>
          <w:sz w:val="24"/>
          <w:szCs w:val="24"/>
        </w:rPr>
        <w:t>:</w:t>
      </w:r>
    </w:p>
    <w:p w:rsidR="00386913" w:rsidRPr="00386913" w:rsidRDefault="00386913" w:rsidP="00A425A0">
      <w:pPr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textAlignment w:val="baseline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04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2976"/>
        <w:gridCol w:w="709"/>
        <w:gridCol w:w="2977"/>
      </w:tblGrid>
      <w:tr w:rsidR="00F138E4" w:rsidTr="00210A4E">
        <w:trPr>
          <w:trHeight w:val="625"/>
        </w:trPr>
        <w:tc>
          <w:tcPr>
            <w:tcW w:w="3119" w:type="dxa"/>
            <w:vMerge w:val="restart"/>
          </w:tcPr>
          <w:p w:rsidR="00F26569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E7F1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коллектив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138E4" w:rsidRPr="00F4033E" w:rsidRDefault="00F138E4" w:rsidP="00F2656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основному (постоянному) месту работы (службы) гражданина</w:t>
            </w:r>
            <w:r w:rsidR="00F26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 w:cs="Times New Roman"/>
                <w:sz w:val="24"/>
                <w:szCs w:val="24"/>
              </w:rPr>
              <w:t xml:space="preserve">далее - </w:t>
            </w:r>
            <w:r w:rsidR="00094C77" w:rsidRPr="00094C77">
              <w:rPr>
                <w:rFonts w:ascii="Times New Roman" w:hAnsi="Times New Roman" w:cs="Times New Roman"/>
                <w:i/>
                <w:sz w:val="24"/>
                <w:szCs w:val="24"/>
              </w:rPr>
              <w:t>коллектив организации</w:t>
            </w:r>
            <w:r w:rsidR="00094C7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vMerge w:val="restart"/>
          </w:tcPr>
          <w:p w:rsidR="00F138E4" w:rsidRPr="00210A4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10A4E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662" w:type="dxa"/>
            <w:gridSpan w:val="3"/>
            <w:tcBorders>
              <w:bottom w:val="single" w:sz="4" w:space="0" w:color="auto"/>
            </w:tcBorders>
          </w:tcPr>
          <w:p w:rsidR="002D647F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случае отсутствия у гражданина </w:t>
            </w:r>
          </w:p>
          <w:p w:rsidR="00F138E4" w:rsidRDefault="00F138E4" w:rsidP="00A425A0">
            <w:pPr>
              <w:tabs>
                <w:tab w:val="left" w:pos="851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6E13EB">
              <w:rPr>
                <w:rFonts w:ascii="Times New Roman" w:hAnsi="Times New Roman" w:cs="Times New Roman"/>
                <w:i/>
                <w:sz w:val="24"/>
                <w:szCs w:val="24"/>
              </w:rPr>
              <w:t>основного (постоянного) места работы (службы</w:t>
            </w:r>
            <w:r w:rsidRPr="006E13EB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="00284396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</w:tc>
      </w:tr>
      <w:tr w:rsidR="00094C77" w:rsidTr="00210A4E">
        <w:trPr>
          <w:trHeight w:val="1515"/>
        </w:trPr>
        <w:tc>
          <w:tcPr>
            <w:tcW w:w="3119" w:type="dxa"/>
            <w:vMerge/>
          </w:tcPr>
          <w:p w:rsidR="00F138E4" w:rsidRDefault="00F138E4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Default="00094C77" w:rsidP="00A425A0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рганизация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F138E4" w:rsidRPr="002E7F14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месту общественной </w:t>
            </w:r>
            <w:proofErr w:type="gramStart"/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деятель</w:t>
            </w:r>
            <w:r w:rsidR="00E2289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proofErr w:type="spellStart"/>
            <w:r w:rsidR="00F138E4"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ности</w:t>
            </w:r>
            <w:proofErr w:type="spellEnd"/>
            <w:proofErr w:type="gramEnd"/>
            <w:r w:rsidR="00F138E4" w:rsidRPr="00F4033E">
              <w:rPr>
                <w:rFonts w:ascii="Times New Roman" w:hAnsi="Times New Roman"/>
                <w:sz w:val="24"/>
                <w:szCs w:val="24"/>
              </w:rPr>
              <w:t xml:space="preserve"> представляемого к </w:t>
            </w:r>
            <w:r w:rsidR="00542504">
              <w:rPr>
                <w:rFonts w:ascii="Times New Roman" w:hAnsi="Times New Roman"/>
                <w:sz w:val="24"/>
                <w:szCs w:val="24"/>
              </w:rPr>
              <w:t>присвоению звания</w:t>
            </w:r>
          </w:p>
          <w:p w:rsidR="00F138E4" w:rsidRDefault="00094C77" w:rsidP="003F65A9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F65A9">
              <w:rPr>
                <w:rFonts w:ascii="Times New Roman" w:hAnsi="Times New Roman"/>
                <w:sz w:val="24"/>
                <w:szCs w:val="24"/>
              </w:rPr>
              <w:t xml:space="preserve">далее - </w:t>
            </w:r>
            <w:r w:rsidRPr="00094C77">
              <w:rPr>
                <w:rFonts w:ascii="Times New Roman" w:hAnsi="Times New Roman"/>
                <w:i/>
                <w:sz w:val="24"/>
                <w:szCs w:val="24"/>
              </w:rPr>
              <w:t>общественная организация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210A4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210A4E">
              <w:rPr>
                <w:rFonts w:ascii="Times New Roman" w:hAnsi="Times New Roman"/>
                <w:b/>
                <w:sz w:val="24"/>
                <w:szCs w:val="24"/>
              </w:rPr>
              <w:t>или</w:t>
            </w:r>
          </w:p>
          <w:p w:rsidR="00F138E4" w:rsidRPr="00F4033E" w:rsidRDefault="00F138E4" w:rsidP="00A425A0">
            <w:pPr>
              <w:shd w:val="clear" w:color="auto" w:fill="FFFFFF"/>
              <w:tabs>
                <w:tab w:val="left" w:pos="709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8E4" w:rsidRPr="00F4033E" w:rsidRDefault="00F138E4" w:rsidP="00542504">
            <w:pPr>
              <w:tabs>
                <w:tab w:val="left" w:pos="851"/>
              </w:tabs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2E7F14">
              <w:rPr>
                <w:rFonts w:ascii="Times New Roman" w:hAnsi="Times New Roman"/>
                <w:b/>
                <w:i/>
                <w:sz w:val="24"/>
                <w:szCs w:val="24"/>
              </w:rPr>
              <w:t>глава муниципального района (городского округа)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>в Камчатском крае, на территории которого проживает</w:t>
            </w:r>
            <w:r w:rsidRPr="00F4033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F4033E">
              <w:rPr>
                <w:rFonts w:ascii="Times New Roman" w:hAnsi="Times New Roman"/>
                <w:sz w:val="24"/>
                <w:szCs w:val="24"/>
              </w:rPr>
              <w:t xml:space="preserve">представляемый к </w:t>
            </w:r>
            <w:r w:rsidR="00542504">
              <w:rPr>
                <w:rFonts w:ascii="Times New Roman" w:hAnsi="Times New Roman"/>
                <w:sz w:val="24"/>
                <w:szCs w:val="24"/>
              </w:rPr>
              <w:t xml:space="preserve">присвоению звания </w:t>
            </w:r>
          </w:p>
        </w:tc>
      </w:tr>
    </w:tbl>
    <w:p w:rsidR="00187121" w:rsidRPr="00187121" w:rsidRDefault="00187121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B25FC0" w:rsidRDefault="00B25FC0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36C8" w:rsidRDefault="00D336C8" w:rsidP="00D33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Внимание!</w:t>
      </w:r>
    </w:p>
    <w:p w:rsidR="00295ACB" w:rsidRDefault="00C80DC6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0DC6">
        <w:rPr>
          <w:rFonts w:ascii="Times New Roman" w:hAnsi="Times New Roman" w:cs="Times New Roman"/>
          <w:b/>
          <w:sz w:val="24"/>
          <w:szCs w:val="24"/>
        </w:rPr>
        <w:t xml:space="preserve">Квота: 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95ACB">
        <w:rPr>
          <w:rFonts w:ascii="Times New Roman" w:hAnsi="Times New Roman" w:cs="Times New Roman"/>
          <w:sz w:val="24"/>
          <w:szCs w:val="24"/>
        </w:rPr>
        <w:t xml:space="preserve">одатайство инициируется коллективом организации, </w:t>
      </w:r>
      <w:r w:rsidR="00E17F43">
        <w:rPr>
          <w:rFonts w:ascii="Times New Roman" w:hAnsi="Times New Roman" w:cs="Times New Roman"/>
          <w:sz w:val="24"/>
          <w:szCs w:val="24"/>
        </w:rPr>
        <w:t xml:space="preserve">общественной </w:t>
      </w:r>
      <w:r w:rsidR="00295ACB">
        <w:rPr>
          <w:rFonts w:ascii="Times New Roman" w:hAnsi="Times New Roman" w:cs="Times New Roman"/>
          <w:sz w:val="24"/>
          <w:szCs w:val="24"/>
        </w:rPr>
        <w:t xml:space="preserve">организацией, главой муниципального района (городского округа) в Камчатском крае не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более чем на одного</w:t>
      </w:r>
      <w:r w:rsidR="00295ACB">
        <w:rPr>
          <w:rFonts w:ascii="Times New Roman" w:hAnsi="Times New Roman" w:cs="Times New Roman"/>
          <w:sz w:val="24"/>
          <w:szCs w:val="24"/>
        </w:rPr>
        <w:t xml:space="preserve"> </w:t>
      </w:r>
      <w:r w:rsidR="00295ACB" w:rsidRPr="00C80DC6">
        <w:rPr>
          <w:rFonts w:ascii="Times New Roman" w:hAnsi="Times New Roman" w:cs="Times New Roman"/>
          <w:b/>
          <w:sz w:val="24"/>
          <w:szCs w:val="24"/>
        </w:rPr>
        <w:t>гражданина в год.</w:t>
      </w:r>
    </w:p>
    <w:p w:rsidR="003E0B02" w:rsidRPr="00C80DC6" w:rsidRDefault="003E0B0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0B02" w:rsidRPr="00E5525E" w:rsidRDefault="003E0B02" w:rsidP="00391EB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5525E">
        <w:rPr>
          <w:rFonts w:ascii="Times New Roman" w:hAnsi="Times New Roman" w:cs="Times New Roman"/>
          <w:b/>
          <w:sz w:val="24"/>
          <w:szCs w:val="24"/>
        </w:rPr>
        <w:t xml:space="preserve">В пункте </w:t>
      </w:r>
      <w:r w:rsidRPr="007943F3">
        <w:rPr>
          <w:rFonts w:ascii="Times New Roman" w:hAnsi="Times New Roman" w:cs="Times New Roman"/>
          <w:b/>
          <w:sz w:val="24"/>
          <w:szCs w:val="24"/>
        </w:rPr>
        <w:t>5</w:t>
      </w:r>
      <w:r w:rsidRPr="00E5525E">
        <w:rPr>
          <w:rFonts w:ascii="Times New Roman" w:hAnsi="Times New Roman" w:cs="Times New Roman"/>
          <w:b/>
          <w:sz w:val="24"/>
          <w:szCs w:val="24"/>
        </w:rPr>
        <w:t>:</w:t>
      </w:r>
    </w:p>
    <w:p w:rsidR="001759FB" w:rsidRDefault="00187121" w:rsidP="00AD22B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EB1378" w:rsidRPr="005C3345">
        <w:rPr>
          <w:rFonts w:ascii="Times New Roman" w:hAnsi="Times New Roman" w:cs="Times New Roman"/>
          <w:sz w:val="24"/>
          <w:szCs w:val="24"/>
        </w:rPr>
        <w:t xml:space="preserve">Указывается дата </w:t>
      </w:r>
      <w:r w:rsidR="00370E15">
        <w:rPr>
          <w:rFonts w:ascii="Times New Roman" w:hAnsi="Times New Roman" w:cs="Times New Roman"/>
          <w:sz w:val="24"/>
          <w:szCs w:val="24"/>
        </w:rPr>
        <w:t xml:space="preserve">празднования 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>Д</w:t>
      </w:r>
      <w:r w:rsidR="00370E15">
        <w:rPr>
          <w:rFonts w:ascii="Times New Roman" w:hAnsi="Times New Roman" w:cs="Times New Roman"/>
          <w:iCs/>
          <w:sz w:val="24"/>
          <w:szCs w:val="24"/>
        </w:rPr>
        <w:t>ня</w:t>
      </w:r>
      <w:r w:rsidR="00370E15" w:rsidRPr="00495635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="00370E15" w:rsidRPr="005C33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E15">
        <w:rPr>
          <w:rFonts w:ascii="Times New Roman" w:hAnsi="Times New Roman" w:cs="Times New Roman"/>
          <w:b/>
          <w:sz w:val="24"/>
          <w:szCs w:val="24"/>
        </w:rPr>
        <w:t>(1 июля текущего года)</w:t>
      </w:r>
      <w:r w:rsidR="001759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59FB" w:rsidRPr="00A34C71">
        <w:rPr>
          <w:rFonts w:ascii="Times New Roman" w:hAnsi="Times New Roman" w:cs="Times New Roman"/>
          <w:sz w:val="24"/>
          <w:szCs w:val="24"/>
        </w:rPr>
        <w:t>в соответстви</w:t>
      </w:r>
      <w:r w:rsidR="001759FB" w:rsidRPr="00933083">
        <w:rPr>
          <w:rFonts w:ascii="Times New Roman" w:hAnsi="Times New Roman"/>
          <w:sz w:val="24"/>
          <w:szCs w:val="24"/>
        </w:rPr>
        <w:t xml:space="preserve">и с </w:t>
      </w:r>
      <w:hyperlink r:id="rId8" w:history="1">
        <w:r w:rsidR="001759FB" w:rsidRPr="00933083">
          <w:rPr>
            <w:rStyle w:val="ab"/>
            <w:rFonts w:ascii="Times New Roman" w:hAnsi="Times New Roman"/>
            <w:sz w:val="24"/>
            <w:szCs w:val="24"/>
          </w:rPr>
          <w:t>Законом Камчатского края т 16.12.2009 № 361 "О праздниках и памятных датах Камчатского края"</w:t>
        </w:r>
      </w:hyperlink>
      <w:bookmarkStart w:id="1" w:name="_GoBack"/>
      <w:bookmarkEnd w:id="1"/>
      <w:r w:rsidR="001759FB" w:rsidRPr="00933083">
        <w:rPr>
          <w:rFonts w:ascii="Times New Roman" w:hAnsi="Times New Roman"/>
          <w:sz w:val="24"/>
          <w:szCs w:val="24"/>
        </w:rPr>
        <w:t>.</w:t>
      </w:r>
    </w:p>
    <w:p w:rsidR="003E0B02" w:rsidRDefault="003E0B02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60456" w:rsidRPr="00C60456" w:rsidRDefault="00C60456" w:rsidP="00A425A0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456">
        <w:rPr>
          <w:rFonts w:ascii="Times New Roman" w:hAnsi="Times New Roman" w:cs="Times New Roman"/>
          <w:b/>
          <w:sz w:val="24"/>
          <w:szCs w:val="24"/>
        </w:rPr>
        <w:t>В приложении к ходатайству:</w:t>
      </w:r>
    </w:p>
    <w:p w:rsidR="00C80BEE" w:rsidRPr="004D5914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proofErr w:type="gramStart"/>
      <w:r w:rsidR="00F0592F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EB1378" w:rsidRPr="004D591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EB1378" w:rsidRPr="004D5914">
        <w:rPr>
          <w:rFonts w:ascii="Times New Roman" w:hAnsi="Times New Roman" w:cs="Times New Roman"/>
          <w:sz w:val="24"/>
          <w:szCs w:val="24"/>
        </w:rPr>
        <w:t xml:space="preserve"> </w:t>
      </w:r>
      <w:r w:rsidR="00C60456">
        <w:rPr>
          <w:rFonts w:ascii="Times New Roman" w:hAnsi="Times New Roman" w:cs="Times New Roman"/>
          <w:sz w:val="24"/>
          <w:szCs w:val="24"/>
        </w:rPr>
        <w:t xml:space="preserve">Указывается конкретный </w:t>
      </w:r>
      <w:r w:rsidR="00C60456" w:rsidRPr="00C60456">
        <w:rPr>
          <w:rFonts w:ascii="Times New Roman" w:hAnsi="Times New Roman" w:cs="Times New Roman"/>
          <w:sz w:val="24"/>
          <w:szCs w:val="24"/>
        </w:rPr>
        <w:t>п</w:t>
      </w:r>
      <w:r w:rsidR="00C80BEE" w:rsidRPr="00C60456">
        <w:rPr>
          <w:rFonts w:ascii="Times New Roman" w:hAnsi="Times New Roman" w:cs="Times New Roman"/>
          <w:sz w:val="24"/>
          <w:szCs w:val="24"/>
        </w:rPr>
        <w:t xml:space="preserve">еречень </w:t>
      </w:r>
      <w:r w:rsidR="003E0B02" w:rsidRPr="00C60456">
        <w:rPr>
          <w:rFonts w:ascii="Times New Roman" w:hAnsi="Times New Roman" w:cs="Times New Roman"/>
          <w:sz w:val="24"/>
          <w:szCs w:val="24"/>
        </w:rPr>
        <w:t>документов</w:t>
      </w:r>
      <w:r w:rsidR="003E0B02">
        <w:rPr>
          <w:rFonts w:ascii="Times New Roman" w:hAnsi="Times New Roman" w:cs="Times New Roman"/>
          <w:sz w:val="24"/>
          <w:szCs w:val="24"/>
        </w:rPr>
        <w:t xml:space="preserve">, </w:t>
      </w:r>
      <w:r w:rsidR="00C80BEE" w:rsidRPr="004D5914">
        <w:rPr>
          <w:rFonts w:ascii="Times New Roman" w:hAnsi="Times New Roman" w:cs="Times New Roman"/>
          <w:sz w:val="24"/>
          <w:szCs w:val="24"/>
        </w:rPr>
        <w:t>прилагаемых</w:t>
      </w:r>
      <w:r w:rsidR="001A70A9" w:rsidRPr="004D5914">
        <w:rPr>
          <w:rFonts w:ascii="Times New Roman" w:hAnsi="Times New Roman" w:cs="Times New Roman"/>
          <w:sz w:val="24"/>
          <w:szCs w:val="24"/>
        </w:rPr>
        <w:t xml:space="preserve"> к ходатайству</w:t>
      </w:r>
      <w:r w:rsidR="00C80BEE" w:rsidRPr="004D5914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A0E41" w:rsidRPr="009F1592" w:rsidRDefault="005A0E41" w:rsidP="00A425A0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0060"/>
      </w:tblGrid>
      <w:tr w:rsidR="003B7D3A" w:rsidRPr="004D5914" w:rsidTr="00210A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выписка из протокола собрания работников 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(президиума, 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правления, совета, коллегии, собрания участников, комиссии</w:t>
            </w:r>
            <w:r w:rsidRPr="004D5914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,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ученого совета, иного коллегиального органа)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организации/государственного органа Камчатского края/органа местного самоуправления муниципального образования в Камчатском крае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(в случае инициирования ходатайства соответствующим коллективом</w:t>
            </w:r>
            <w:r w:rsidR="003B7D3A" w:rsidRPr="004D5914">
              <w:rPr>
                <w:rFonts w:ascii="Times New Roman" w:hAnsi="Times New Roman"/>
                <w:i/>
                <w:sz w:val="24"/>
                <w:szCs w:val="24"/>
              </w:rPr>
              <w:t xml:space="preserve"> работников</w:t>
            </w:r>
            <w:r w:rsidRPr="004D5914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3B7D3A" w:rsidRPr="004D5914" w:rsidTr="00210A4E">
        <w:trPr>
          <w:trHeight w:val="453"/>
        </w:trPr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6567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>копи</w:t>
            </w:r>
            <w:r w:rsidR="0065674E"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  <w:r w:rsidRPr="004D59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434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документа, удостоверяющего личность </w:t>
            </w:r>
            <w:r w:rsidRPr="002434AA">
              <w:rPr>
                <w:rFonts w:ascii="Times New Roman" w:hAnsi="Times New Roman"/>
                <w:sz w:val="24"/>
                <w:szCs w:val="24"/>
              </w:rPr>
              <w:t xml:space="preserve">представляемого к </w:t>
            </w:r>
            <w:r w:rsidR="00D30F8D">
              <w:rPr>
                <w:rFonts w:ascii="Times New Roman" w:hAnsi="Times New Roman"/>
                <w:sz w:val="24"/>
                <w:szCs w:val="24"/>
              </w:rPr>
              <w:t>присвоению звания</w:t>
            </w:r>
            <w:r w:rsidRPr="002434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34AA">
              <w:rPr>
                <w:rFonts w:ascii="Times New Roman" w:hAnsi="Times New Roman"/>
                <w:sz w:val="24"/>
                <w:szCs w:val="24"/>
                <w:lang w:eastAsia="ru-RU"/>
              </w:rPr>
              <w:t>гражданина</w:t>
            </w:r>
            <w:r w:rsidR="002434AA" w:rsidRPr="002434A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r w:rsidR="002434AA" w:rsidRPr="002434AA">
              <w:rPr>
                <w:rFonts w:ascii="Times New Roman" w:hAnsi="Times New Roman" w:cs="Times New Roman"/>
                <w:bCs/>
                <w:sz w:val="24"/>
                <w:szCs w:val="24"/>
              </w:rPr>
              <w:t>подтверждающие факт его постоянного проживания на территории Камчатского края</w:t>
            </w:r>
            <w:r w:rsidRPr="002434AA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</w:tc>
      </w:tr>
      <w:tr w:rsidR="00C80BEE" w:rsidRPr="004D5914" w:rsidTr="00210A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t>копия трудовой книжки/послужной список;</w:t>
            </w:r>
          </w:p>
        </w:tc>
      </w:tr>
      <w:tr w:rsidR="00C80BEE" w:rsidRPr="004D5914" w:rsidTr="00210A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D67183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документы и материалы, подтверждающие факт</w:t>
            </w:r>
            <w:r w:rsidR="00D30F8D">
              <w:rPr>
                <w:rFonts w:ascii="Times New Roman" w:hAnsi="Times New Roman" w:cs="Times New Roman"/>
                <w:sz w:val="24"/>
                <w:szCs w:val="24"/>
              </w:rPr>
              <w:t xml:space="preserve"> того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, что представляем</w:t>
            </w:r>
            <w:r w:rsidR="00D30F8D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D67183">
              <w:rPr>
                <w:rFonts w:ascii="Times New Roman" w:hAnsi="Times New Roman" w:cs="Times New Roman"/>
                <w:sz w:val="24"/>
                <w:szCs w:val="24"/>
              </w:rPr>
              <w:t>присвоению звания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5914">
              <w:rPr>
                <w:rFonts w:ascii="Times New Roman" w:hAnsi="Times New Roman"/>
                <w:sz w:val="24"/>
                <w:szCs w:val="24"/>
              </w:rPr>
              <w:t>гражданин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ранее был отмечен наградами (поощрениями) федеральных государственных органов, государственных органов Камчатского края, органов местного самоуправления муниципальных образований в Камчатском крае и (или) неоднократно отмечен поощрениями организаций (</w:t>
            </w:r>
            <w:r w:rsidRPr="004D5914">
              <w:rPr>
                <w:rFonts w:ascii="Times New Roman" w:hAnsi="Times New Roman" w:cs="Times New Roman"/>
                <w:i/>
                <w:sz w:val="24"/>
                <w:szCs w:val="24"/>
              </w:rPr>
              <w:t>в случае, если указанные награды (поощрения) не внесены в трудовую книжку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</w:tc>
      </w:tr>
      <w:tr w:rsidR="00C80BEE" w:rsidRPr="004D5914" w:rsidTr="00210A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D67183">
            <w:pPr>
              <w:pStyle w:val="ConsPlusNormal"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 и материалы, характеризующие представляемого к </w:t>
            </w:r>
            <w:r w:rsidR="00D67183">
              <w:rPr>
                <w:rFonts w:ascii="Times New Roman" w:hAnsi="Times New Roman" w:cs="Times New Roman"/>
                <w:sz w:val="24"/>
                <w:szCs w:val="24"/>
              </w:rPr>
              <w:t>присвоени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="00D67183">
              <w:rPr>
                <w:rFonts w:ascii="Times New Roman" w:hAnsi="Times New Roman" w:cs="Times New Roman"/>
                <w:sz w:val="24"/>
                <w:szCs w:val="24"/>
              </w:rPr>
              <w:t xml:space="preserve">звания </w:t>
            </w:r>
            <w:r w:rsidRPr="004D5914">
              <w:rPr>
                <w:rFonts w:ascii="Times New Roman" w:eastAsia="Calibri" w:hAnsi="Times New Roman" w:cs="Times New Roman"/>
                <w:sz w:val="24"/>
                <w:szCs w:val="24"/>
              </w:rPr>
              <w:t>гражданина</w:t>
            </w:r>
            <w:r w:rsidRPr="004D5914">
              <w:rPr>
                <w:rFonts w:ascii="Times New Roman" w:hAnsi="Times New Roman" w:cs="Times New Roman"/>
                <w:sz w:val="24"/>
                <w:szCs w:val="24"/>
              </w:rPr>
              <w:t xml:space="preserve"> и подтверждающие его личные (коллективные) заслуги, достижения, трудовую (служебную) и иную социально значимую деятельность;</w:t>
            </w:r>
          </w:p>
        </w:tc>
      </w:tr>
      <w:tr w:rsidR="00C80BEE" w:rsidRPr="004D5914" w:rsidTr="00210A4E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C80BEE" w:rsidP="00A425A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914">
              <w:rPr>
                <w:rFonts w:ascii="Times New Roman" w:hAnsi="Times New Roman"/>
                <w:sz w:val="24"/>
                <w:szCs w:val="24"/>
              </w:rPr>
              <w:sym w:font="Wingdings" w:char="F06F"/>
            </w:r>
          </w:p>
        </w:tc>
        <w:tc>
          <w:tcPr>
            <w:tcW w:w="10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80BEE" w:rsidRPr="004D5914" w:rsidRDefault="00933083" w:rsidP="00A425A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C80BEE" w:rsidRPr="00933083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письменное согласие</w:t>
              </w:r>
            </w:hyperlink>
            <w:r w:rsidR="00C80BEE" w:rsidRPr="004D5914">
              <w:rPr>
                <w:rFonts w:ascii="Times New Roman" w:hAnsi="Times New Roman"/>
                <w:sz w:val="24"/>
                <w:szCs w:val="24"/>
              </w:rPr>
              <w:t xml:space="preserve"> гражданина, представляемого к награждению наградой Камчатского края, на обработку его персональных данных</w:t>
            </w:r>
            <w:r w:rsidR="00C80BEE" w:rsidRPr="004D5914">
              <w:rPr>
                <w:rStyle w:val="a3"/>
                <w:rFonts w:ascii="Times New Roman" w:hAnsi="Times New Roman"/>
                <w:sz w:val="24"/>
                <w:szCs w:val="24"/>
              </w:rPr>
              <w:footnoteReference w:id="1"/>
            </w:r>
            <w:r w:rsidR="00C80BEE" w:rsidRPr="004D59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E8127E" w:rsidRDefault="00E8127E" w:rsidP="00A425A0">
      <w:pPr>
        <w:pStyle w:val="ConsPlusNormal"/>
        <w:tabs>
          <w:tab w:val="left" w:pos="993"/>
        </w:tabs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516AF5" w:rsidRDefault="00516AF5" w:rsidP="00516A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Внимание!</w:t>
      </w:r>
    </w:p>
    <w:p w:rsidR="001B1352" w:rsidRPr="001B1352" w:rsidRDefault="001B1352" w:rsidP="001B13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Документы и справки, прилагаемые к ходатайству, должны отражать достоверную информацию и действовать на момент представления документов Губернатору </w:t>
      </w:r>
      <w:r w:rsidRPr="001B1352">
        <w:rPr>
          <w:rFonts w:ascii="Times New Roman" w:hAnsi="Times New Roman" w:cs="Times New Roman"/>
          <w:iCs/>
          <w:sz w:val="24"/>
          <w:szCs w:val="24"/>
        </w:rPr>
        <w:t>Камчатского края.</w:t>
      </w:r>
    </w:p>
    <w:p w:rsidR="00E8127E" w:rsidRPr="00E8127E" w:rsidRDefault="00E8127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1352">
        <w:rPr>
          <w:rFonts w:ascii="Times New Roman" w:hAnsi="Times New Roman" w:cs="Times New Roman"/>
          <w:sz w:val="24"/>
          <w:szCs w:val="24"/>
        </w:rPr>
        <w:t xml:space="preserve">Срок действия прилагаемых </w:t>
      </w:r>
      <w:r w:rsidRPr="00E8127E">
        <w:rPr>
          <w:rFonts w:ascii="Times New Roman" w:hAnsi="Times New Roman" w:cs="Times New Roman"/>
          <w:sz w:val="24"/>
          <w:szCs w:val="24"/>
        </w:rPr>
        <w:t>документов не должен превышать 6 месяцев со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127E">
        <w:rPr>
          <w:rFonts w:ascii="Times New Roman" w:hAnsi="Times New Roman" w:cs="Times New Roman"/>
          <w:sz w:val="24"/>
          <w:szCs w:val="24"/>
        </w:rPr>
        <w:t>инициирования данного ходатайства.</w:t>
      </w:r>
    </w:p>
    <w:p w:rsidR="00210A4E" w:rsidRDefault="00210A4E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:rsidR="00943D94" w:rsidRPr="00742161" w:rsidRDefault="0074216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42161">
        <w:rPr>
          <w:rFonts w:ascii="Times New Roman" w:hAnsi="Times New Roman" w:cs="Times New Roman"/>
          <w:b/>
          <w:iCs/>
          <w:sz w:val="24"/>
          <w:szCs w:val="24"/>
        </w:rPr>
        <w:t>"</w:t>
      </w:r>
      <w:r w:rsidR="00943D94" w:rsidRPr="00742161">
        <w:rPr>
          <w:rFonts w:ascii="Times New Roman" w:hAnsi="Times New Roman" w:cs="Times New Roman"/>
          <w:b/>
          <w:sz w:val="24"/>
          <w:szCs w:val="24"/>
        </w:rPr>
        <w:t>Подписи</w:t>
      </w:r>
      <w:r w:rsidRPr="00742161">
        <w:rPr>
          <w:rFonts w:ascii="Times New Roman" w:hAnsi="Times New Roman" w:cs="Times New Roman"/>
          <w:b/>
          <w:iCs/>
          <w:sz w:val="24"/>
          <w:szCs w:val="24"/>
        </w:rPr>
        <w:t>"</w:t>
      </w:r>
      <w:r w:rsidR="00943D94" w:rsidRPr="00742161">
        <w:rPr>
          <w:rFonts w:ascii="Times New Roman" w:hAnsi="Times New Roman" w:cs="Times New Roman"/>
          <w:b/>
          <w:sz w:val="24"/>
          <w:szCs w:val="24"/>
        </w:rPr>
        <w:t>:</w:t>
      </w:r>
    </w:p>
    <w:p w:rsidR="0040306E" w:rsidRPr="002D6A78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0306E" w:rsidRPr="0040306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40306E" w:rsidRPr="0040306E">
        <w:rPr>
          <w:rFonts w:ascii="Times New Roman" w:hAnsi="Times New Roman" w:cs="Times New Roman"/>
          <w:sz w:val="24"/>
          <w:szCs w:val="24"/>
        </w:rPr>
        <w:t xml:space="preserve"> случае инициирования ходатайства </w:t>
      </w:r>
      <w:r w:rsidR="004334F8">
        <w:rPr>
          <w:rFonts w:ascii="Times New Roman" w:hAnsi="Times New Roman" w:cs="Times New Roman"/>
          <w:sz w:val="24"/>
          <w:szCs w:val="24"/>
        </w:rPr>
        <w:t>в отношении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40306E" w:rsidRPr="0040306E">
        <w:rPr>
          <w:rFonts w:ascii="Times New Roman" w:hAnsi="Times New Roman" w:cs="Times New Roman"/>
          <w:i/>
          <w:sz w:val="24"/>
          <w:szCs w:val="24"/>
        </w:rPr>
        <w:t>руководителя организации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</w:t>
      </w:r>
      <w:r w:rsidR="009768D8" w:rsidRPr="002D6A78">
        <w:rPr>
          <w:rFonts w:ascii="Times New Roman" w:hAnsi="Times New Roman" w:cs="Times New Roman"/>
          <w:sz w:val="24"/>
          <w:szCs w:val="24"/>
        </w:rPr>
        <w:t xml:space="preserve">– </w:t>
      </w:r>
      <w:r w:rsidR="0040306E" w:rsidRPr="0040306E">
        <w:rPr>
          <w:rFonts w:ascii="Times New Roman" w:hAnsi="Times New Roman" w:cs="Times New Roman"/>
          <w:sz w:val="24"/>
          <w:szCs w:val="24"/>
        </w:rPr>
        <w:t>ходатайство подписывается председательствующим собрания коллектива или иного коллегиального органа организации</w:t>
      </w:r>
      <w:r w:rsidR="002D6A78">
        <w:rPr>
          <w:rFonts w:ascii="Times New Roman" w:hAnsi="Times New Roman" w:cs="Times New Roman"/>
          <w:sz w:val="24"/>
          <w:szCs w:val="24"/>
        </w:rPr>
        <w:t>;</w:t>
      </w:r>
      <w:r w:rsidR="0040306E" w:rsidRPr="0040306E">
        <w:rPr>
          <w:rFonts w:ascii="Times New Roman" w:hAnsi="Times New Roman" w:cs="Times New Roman"/>
          <w:sz w:val="24"/>
          <w:szCs w:val="24"/>
        </w:rPr>
        <w:t xml:space="preserve"> на </w:t>
      </w:r>
      <w:r w:rsidR="0040306E" w:rsidRPr="002D6A78">
        <w:rPr>
          <w:rFonts w:ascii="Times New Roman" w:hAnsi="Times New Roman" w:cs="Times New Roman"/>
          <w:sz w:val="24"/>
          <w:szCs w:val="24"/>
        </w:rPr>
        <w:t>руководителей (генеральных директоров) акционерных обществ – председателем совета директоров или собрания акционеров.</w:t>
      </w:r>
    </w:p>
    <w:p w:rsidR="0040306E" w:rsidRPr="002D6A78" w:rsidRDefault="00187121" w:rsidP="00391EBC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 xml:space="preserve">Примечание </w:t>
      </w:r>
      <w:r w:rsidR="00F0592F">
        <w:rPr>
          <w:rFonts w:ascii="Times New Roman" w:hAnsi="Times New Roman" w:cs="Times New Roman"/>
          <w:b/>
          <w:sz w:val="24"/>
          <w:szCs w:val="24"/>
        </w:rPr>
        <w:t>9</w:t>
      </w:r>
      <w:r w:rsidR="005921C2">
        <w:rPr>
          <w:rFonts w:ascii="Times New Roman" w:hAnsi="Times New Roman" w:cs="Times New Roman"/>
          <w:b/>
          <w:sz w:val="24"/>
          <w:szCs w:val="24"/>
        </w:rPr>
        <w:t>: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Подпись п</w:t>
      </w:r>
      <w:r w:rsidR="002D6A78">
        <w:rPr>
          <w:rFonts w:ascii="Times New Roman" w:eastAsia="Calibri" w:hAnsi="Times New Roman" w:cs="Times New Roman"/>
          <w:sz w:val="24"/>
          <w:szCs w:val="24"/>
        </w:rPr>
        <w:t>р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>едседательствующего на заседании собрания</w:t>
      </w:r>
      <w:r w:rsidR="002D6A78" w:rsidRPr="002D6A78">
        <w:rPr>
          <w:rFonts w:ascii="Times New Roman" w:hAnsi="Times New Roman" w:cs="Times New Roman"/>
          <w:sz w:val="24"/>
          <w:szCs w:val="24"/>
        </w:rPr>
        <w:t xml:space="preserve"> работников</w:t>
      </w:r>
      <w:r w:rsidR="002D6A78" w:rsidRPr="002D6A78">
        <w:rPr>
          <w:rFonts w:ascii="Times New Roman" w:eastAsia="Calibri" w:hAnsi="Times New Roman" w:cs="Times New Roman"/>
          <w:sz w:val="24"/>
          <w:szCs w:val="24"/>
        </w:rPr>
        <w:t xml:space="preserve"> организации у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казывается в случае внесения данного ходатайства по инициативе </w:t>
      </w:r>
      <w:r w:rsidR="0040306E" w:rsidRPr="002D6A78">
        <w:rPr>
          <w:rFonts w:ascii="Times New Roman" w:hAnsi="Times New Roman" w:cs="Times New Roman"/>
          <w:i/>
          <w:sz w:val="24"/>
          <w:szCs w:val="24"/>
        </w:rPr>
        <w:t>коллектива организации</w:t>
      </w:r>
      <w:r w:rsidR="0040306E" w:rsidRPr="002D6A78">
        <w:rPr>
          <w:rFonts w:ascii="Times New Roman" w:hAnsi="Times New Roman" w:cs="Times New Roman"/>
          <w:sz w:val="24"/>
          <w:szCs w:val="24"/>
        </w:rPr>
        <w:t xml:space="preserve"> – согласно пункту 4 формы ходатайства.</w:t>
      </w:r>
    </w:p>
    <w:p w:rsidR="00943D94" w:rsidRDefault="00943D94" w:rsidP="00391EBC">
      <w:pPr>
        <w:pStyle w:val="a5"/>
        <w:ind w:firstLine="567"/>
        <w:jc w:val="both"/>
        <w:rPr>
          <w:sz w:val="24"/>
          <w:szCs w:val="24"/>
          <w:lang w:val="ru-RU"/>
        </w:rPr>
      </w:pPr>
    </w:p>
    <w:p w:rsidR="00943D94" w:rsidRDefault="00742161" w:rsidP="00391EBC">
      <w:pPr>
        <w:pStyle w:val="a5"/>
        <w:ind w:firstLine="567"/>
        <w:jc w:val="both"/>
        <w:rPr>
          <w:b/>
          <w:sz w:val="24"/>
          <w:szCs w:val="24"/>
          <w:lang w:val="ru-RU"/>
        </w:rPr>
      </w:pPr>
      <w:r w:rsidRPr="00742161">
        <w:rPr>
          <w:b/>
          <w:iCs/>
          <w:sz w:val="24"/>
          <w:szCs w:val="24"/>
        </w:rPr>
        <w:t>"</w:t>
      </w:r>
      <w:r w:rsidR="00943D94" w:rsidRPr="00943D94">
        <w:rPr>
          <w:b/>
          <w:sz w:val="24"/>
          <w:szCs w:val="24"/>
        </w:rPr>
        <w:t>Заключение</w:t>
      </w:r>
      <w:r w:rsidRPr="00742161">
        <w:rPr>
          <w:b/>
          <w:iCs/>
          <w:sz w:val="24"/>
          <w:szCs w:val="24"/>
        </w:rPr>
        <w:t>"</w:t>
      </w:r>
      <w:r w:rsidR="00943D94" w:rsidRPr="00742161">
        <w:rPr>
          <w:b/>
          <w:sz w:val="24"/>
          <w:szCs w:val="24"/>
          <w:lang w:val="ru-RU"/>
        </w:rPr>
        <w:t>:</w:t>
      </w:r>
    </w:p>
    <w:p w:rsidR="000B7510" w:rsidRPr="00DC6636" w:rsidRDefault="00187121" w:rsidP="00391EBC">
      <w:pPr>
        <w:pStyle w:val="a5"/>
        <w:ind w:firstLine="567"/>
        <w:jc w:val="both"/>
        <w:rPr>
          <w:iCs/>
          <w:sz w:val="24"/>
          <w:szCs w:val="24"/>
          <w:lang w:val="ru-RU"/>
        </w:rPr>
      </w:pPr>
      <w:r w:rsidRPr="00187121">
        <w:rPr>
          <w:b/>
          <w:sz w:val="24"/>
          <w:szCs w:val="24"/>
        </w:rPr>
        <w:t>Примечание 1</w:t>
      </w:r>
      <w:r w:rsidR="00F0592F">
        <w:rPr>
          <w:b/>
          <w:sz w:val="24"/>
          <w:szCs w:val="24"/>
          <w:lang w:val="ru-RU"/>
        </w:rPr>
        <w:t>0</w:t>
      </w:r>
      <w:r>
        <w:rPr>
          <w:b/>
          <w:sz w:val="24"/>
          <w:szCs w:val="24"/>
          <w:lang w:val="ru-RU"/>
        </w:rPr>
        <w:t>:</w:t>
      </w:r>
      <w:r w:rsidR="00B2427B" w:rsidRPr="00DC6636">
        <w:rPr>
          <w:sz w:val="24"/>
          <w:szCs w:val="24"/>
        </w:rPr>
        <w:t xml:space="preserve"> </w:t>
      </w:r>
      <w:r w:rsidR="007C2204" w:rsidRPr="00DC6636">
        <w:rPr>
          <w:iCs/>
          <w:sz w:val="24"/>
          <w:szCs w:val="24"/>
        </w:rPr>
        <w:t xml:space="preserve">Ходатайство и прилагаемые к нему документы </w:t>
      </w:r>
      <w:r w:rsidR="007C2204" w:rsidRPr="00AE1D1B">
        <w:rPr>
          <w:iCs/>
          <w:sz w:val="24"/>
          <w:szCs w:val="24"/>
        </w:rPr>
        <w:t>и материалы</w:t>
      </w:r>
      <w:r w:rsidR="007C2204" w:rsidRPr="00DC6636">
        <w:rPr>
          <w:b/>
          <w:iCs/>
          <w:sz w:val="24"/>
          <w:szCs w:val="24"/>
        </w:rPr>
        <w:t xml:space="preserve"> до его направления в Комиссию </w:t>
      </w:r>
      <w:r w:rsidR="007C2204"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 w:rsidR="007C2204" w:rsidRPr="00DC6636">
        <w:rPr>
          <w:iCs/>
          <w:sz w:val="24"/>
          <w:szCs w:val="24"/>
          <w:lang w:val="ru-RU"/>
        </w:rPr>
        <w:t xml:space="preserve"> </w:t>
      </w:r>
      <w:r w:rsidR="007C2204" w:rsidRPr="00DC6636">
        <w:rPr>
          <w:iCs/>
          <w:sz w:val="24"/>
          <w:szCs w:val="24"/>
        </w:rPr>
        <w:t xml:space="preserve">направляются </w:t>
      </w:r>
      <w:r w:rsidR="007C2204" w:rsidRPr="00DC6636">
        <w:rPr>
          <w:b/>
          <w:iCs/>
          <w:sz w:val="24"/>
          <w:szCs w:val="24"/>
        </w:rPr>
        <w:t>инициатором</w:t>
      </w:r>
      <w:r w:rsidR="007C2204" w:rsidRPr="00DC6636">
        <w:rPr>
          <w:iCs/>
          <w:sz w:val="24"/>
          <w:szCs w:val="24"/>
        </w:rPr>
        <w:t xml:space="preserve"> данного ходатайства</w:t>
      </w:r>
      <w:r w:rsidR="000B7510" w:rsidRPr="00DC6636">
        <w:rPr>
          <w:iCs/>
          <w:sz w:val="24"/>
          <w:szCs w:val="24"/>
          <w:lang w:val="ru-RU"/>
        </w:rPr>
        <w:t xml:space="preserve"> (руководителем </w:t>
      </w:r>
      <w:r w:rsidR="000B7510" w:rsidRPr="00DC6636">
        <w:rPr>
          <w:rFonts w:eastAsiaTheme="minorHAnsi"/>
          <w:sz w:val="24"/>
          <w:szCs w:val="24"/>
        </w:rPr>
        <w:t>коллектива организации или общественной организации</w:t>
      </w:r>
      <w:r w:rsidR="000B7510" w:rsidRPr="00DC6636">
        <w:rPr>
          <w:rFonts w:eastAsiaTheme="minorHAnsi"/>
          <w:sz w:val="24"/>
          <w:szCs w:val="24"/>
          <w:lang w:val="ru-RU"/>
        </w:rPr>
        <w:t>)</w:t>
      </w:r>
      <w:r w:rsidR="000B7510" w:rsidRPr="00DC6636">
        <w:rPr>
          <w:iCs/>
          <w:sz w:val="24"/>
          <w:szCs w:val="24"/>
          <w:lang w:val="ru-RU"/>
        </w:rPr>
        <w:t>:</w:t>
      </w:r>
    </w:p>
    <w:tbl>
      <w:tblPr>
        <w:tblStyle w:val="a4"/>
        <w:tblW w:w="10485" w:type="dxa"/>
        <w:tblLook w:val="04A0" w:firstRow="1" w:lastRow="0" w:firstColumn="1" w:lastColumn="0" w:noHBand="0" w:noVBand="1"/>
      </w:tblPr>
      <w:tblGrid>
        <w:gridCol w:w="4813"/>
        <w:gridCol w:w="713"/>
        <w:gridCol w:w="4959"/>
      </w:tblGrid>
      <w:tr w:rsidR="000B7510" w:rsidRPr="00DC6636" w:rsidTr="00210A4E">
        <w:tc>
          <w:tcPr>
            <w:tcW w:w="4815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 xml:space="preserve">в случае 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коллективом организации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  <w:tc>
          <w:tcPr>
            <w:tcW w:w="709" w:type="dxa"/>
          </w:tcPr>
          <w:p w:rsidR="000B7510" w:rsidRPr="00DC6636" w:rsidRDefault="000B7510" w:rsidP="007C2204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</w:tcPr>
          <w:p w:rsidR="000B7510" w:rsidRPr="00DC6636" w:rsidRDefault="000B7510" w:rsidP="00DC6636">
            <w:pPr>
              <w:pStyle w:val="a5"/>
              <w:jc w:val="center"/>
              <w:rPr>
                <w:b/>
                <w:iCs/>
                <w:sz w:val="24"/>
                <w:szCs w:val="24"/>
                <w:lang w:val="ru-RU"/>
              </w:rPr>
            </w:pPr>
            <w:r w:rsidRPr="00DC6636">
              <w:rPr>
                <w:i/>
                <w:iCs/>
                <w:sz w:val="24"/>
                <w:szCs w:val="24"/>
              </w:rPr>
              <w:t>в случае</w:t>
            </w:r>
            <w:r w:rsidR="00DC6636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DC6636">
              <w:rPr>
                <w:i/>
                <w:iCs/>
                <w:sz w:val="24"/>
                <w:szCs w:val="24"/>
              </w:rPr>
              <w:t xml:space="preserve">инициирования ходатайства </w:t>
            </w:r>
            <w:r w:rsidRPr="00DC6636">
              <w:rPr>
                <w:b/>
                <w:i/>
                <w:iCs/>
                <w:sz w:val="24"/>
                <w:szCs w:val="24"/>
              </w:rPr>
              <w:t>организацией по месту общественной деятельности гражданина</w:t>
            </w:r>
            <w:r w:rsidRPr="00DC6636">
              <w:rPr>
                <w:i/>
                <w:iCs/>
                <w:sz w:val="24"/>
                <w:szCs w:val="24"/>
                <w:lang w:val="ru-RU"/>
              </w:rPr>
              <w:t>:</w:t>
            </w:r>
          </w:p>
        </w:tc>
      </w:tr>
      <w:tr w:rsidR="000B7510" w:rsidRPr="00DC6636" w:rsidTr="00210A4E">
        <w:tc>
          <w:tcPr>
            <w:tcW w:w="4815" w:type="dxa"/>
          </w:tcPr>
          <w:p w:rsidR="000B7510" w:rsidRPr="00DC6636" w:rsidRDefault="0055079E" w:rsidP="00054079">
            <w:pPr>
              <w:pStyle w:val="a5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расположена организация </w:t>
            </w:r>
          </w:p>
        </w:tc>
        <w:tc>
          <w:tcPr>
            <w:tcW w:w="709" w:type="dxa"/>
          </w:tcPr>
          <w:p w:rsidR="000B7510" w:rsidRPr="00704833" w:rsidRDefault="000B7510" w:rsidP="007C2204">
            <w:pPr>
              <w:pStyle w:val="a5"/>
              <w:jc w:val="both"/>
              <w:rPr>
                <w:b/>
                <w:i/>
                <w:iCs/>
                <w:sz w:val="24"/>
                <w:szCs w:val="24"/>
                <w:lang w:val="ru-RU"/>
              </w:rPr>
            </w:pPr>
            <w:r w:rsidRPr="00704833">
              <w:rPr>
                <w:b/>
                <w:i/>
                <w:iCs/>
                <w:sz w:val="24"/>
                <w:szCs w:val="24"/>
              </w:rPr>
              <w:t>либо</w:t>
            </w:r>
          </w:p>
        </w:tc>
        <w:tc>
          <w:tcPr>
            <w:tcW w:w="4961" w:type="dxa"/>
          </w:tcPr>
          <w:p w:rsidR="000B7510" w:rsidRPr="00DC6636" w:rsidRDefault="0055079E" w:rsidP="000B7510">
            <w:pPr>
              <w:pStyle w:val="a5"/>
              <w:jc w:val="both"/>
              <w:rPr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iCs/>
                <w:sz w:val="24"/>
                <w:szCs w:val="24"/>
                <w:lang w:val="ru-RU"/>
              </w:rPr>
              <w:t xml:space="preserve">- </w:t>
            </w:r>
            <w:r w:rsidR="000B7510" w:rsidRPr="00DC6636">
              <w:rPr>
                <w:b/>
                <w:iCs/>
                <w:sz w:val="24"/>
                <w:szCs w:val="24"/>
              </w:rPr>
              <w:t>главе муниципального района (городского округа) в Камчатском крае</w:t>
            </w:r>
            <w:r w:rsidR="000B7510" w:rsidRPr="00DC6636">
              <w:rPr>
                <w:iCs/>
                <w:sz w:val="24"/>
                <w:szCs w:val="24"/>
              </w:rPr>
              <w:t>,</w:t>
            </w:r>
            <w:r w:rsidR="000B7510" w:rsidRPr="00DC6636">
              <w:rPr>
                <w:i/>
                <w:iCs/>
                <w:sz w:val="24"/>
                <w:szCs w:val="24"/>
              </w:rPr>
              <w:t xml:space="preserve"> на территории которого проживает гражданин </w:t>
            </w:r>
          </w:p>
        </w:tc>
      </w:tr>
    </w:tbl>
    <w:p w:rsidR="000B7510" w:rsidRPr="00187121" w:rsidRDefault="000B7510" w:rsidP="007C2204">
      <w:pPr>
        <w:pStyle w:val="a5"/>
        <w:ind w:firstLine="567"/>
        <w:jc w:val="both"/>
        <w:rPr>
          <w:i/>
          <w:iCs/>
          <w:sz w:val="10"/>
          <w:szCs w:val="10"/>
          <w:lang w:val="ru-RU"/>
        </w:rPr>
      </w:pPr>
    </w:p>
    <w:p w:rsidR="00B2427B" w:rsidRDefault="00B2427B" w:rsidP="00391EBC">
      <w:pPr>
        <w:pStyle w:val="a5"/>
        <w:ind w:firstLine="567"/>
        <w:jc w:val="both"/>
        <w:rPr>
          <w:sz w:val="24"/>
          <w:szCs w:val="24"/>
        </w:rPr>
      </w:pPr>
      <w:r w:rsidRPr="00DC6636">
        <w:rPr>
          <w:sz w:val="24"/>
          <w:szCs w:val="24"/>
        </w:rPr>
        <w:t xml:space="preserve">Заключение с содержанием мнения </w:t>
      </w:r>
      <w:r w:rsidR="00943D94" w:rsidRPr="00DC6636">
        <w:rPr>
          <w:sz w:val="24"/>
          <w:szCs w:val="24"/>
        </w:rPr>
        <w:t>глав</w:t>
      </w:r>
      <w:r w:rsidR="00943D94" w:rsidRPr="00DC6636">
        <w:rPr>
          <w:sz w:val="24"/>
          <w:szCs w:val="24"/>
          <w:lang w:val="ru-RU"/>
        </w:rPr>
        <w:t>ы</w:t>
      </w:r>
      <w:r w:rsidR="00943D94" w:rsidRPr="00DC6636">
        <w:rPr>
          <w:sz w:val="24"/>
          <w:szCs w:val="24"/>
        </w:rPr>
        <w:t xml:space="preserve"> муниципального района (городского округа) </w:t>
      </w:r>
      <w:r w:rsidR="00943D94" w:rsidRPr="00DC6636">
        <w:rPr>
          <w:bCs/>
          <w:sz w:val="24"/>
          <w:szCs w:val="24"/>
        </w:rPr>
        <w:t>в Камчатском крае</w:t>
      </w:r>
      <w:r w:rsidR="00943D94" w:rsidRPr="00DC6636">
        <w:rPr>
          <w:sz w:val="24"/>
          <w:szCs w:val="24"/>
        </w:rPr>
        <w:t xml:space="preserve"> </w:t>
      </w:r>
      <w:r w:rsidR="00AE1D1B">
        <w:rPr>
          <w:sz w:val="24"/>
          <w:szCs w:val="24"/>
          <w:lang w:val="ru-RU"/>
        </w:rPr>
        <w:t xml:space="preserve">(далее – заключение) </w:t>
      </w:r>
      <w:r w:rsidRPr="00DC6636">
        <w:rPr>
          <w:sz w:val="24"/>
          <w:szCs w:val="24"/>
        </w:rPr>
        <w:t xml:space="preserve">оформляется </w:t>
      </w:r>
      <w:r w:rsidRPr="00DC6636">
        <w:rPr>
          <w:b/>
          <w:sz w:val="24"/>
          <w:szCs w:val="24"/>
        </w:rPr>
        <w:t>течение 30 календарных дней</w:t>
      </w:r>
      <w:r w:rsidRPr="00DC6636">
        <w:rPr>
          <w:sz w:val="24"/>
          <w:szCs w:val="24"/>
        </w:rPr>
        <w:t xml:space="preserve"> со дня поступления ходатайства и прилагаемых к нему документов и материалов и возвращается инициатору данного ходатайства. </w:t>
      </w:r>
    </w:p>
    <w:p w:rsidR="00AE1D1B" w:rsidRPr="00396E92" w:rsidRDefault="00AE1D1B" w:rsidP="00391EBC">
      <w:pPr>
        <w:pStyle w:val="a5"/>
        <w:ind w:firstLine="56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При направлении </w:t>
      </w:r>
      <w:r w:rsidRPr="00DC6636">
        <w:rPr>
          <w:b/>
          <w:iCs/>
          <w:sz w:val="24"/>
          <w:szCs w:val="24"/>
        </w:rPr>
        <w:t>главе муниципального района (городского округа) в Камчатском крае</w:t>
      </w:r>
      <w:r>
        <w:rPr>
          <w:sz w:val="24"/>
          <w:szCs w:val="24"/>
          <w:lang w:val="ru-RU"/>
        </w:rPr>
        <w:t xml:space="preserve"> </w:t>
      </w:r>
      <w:r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>одатайств</w:t>
      </w:r>
      <w:r>
        <w:rPr>
          <w:iCs/>
          <w:sz w:val="24"/>
          <w:szCs w:val="24"/>
          <w:lang w:val="ru-RU"/>
        </w:rPr>
        <w:t>а</w:t>
      </w:r>
      <w:r w:rsidRPr="00DC6636">
        <w:rPr>
          <w:iCs/>
          <w:sz w:val="24"/>
          <w:szCs w:val="24"/>
        </w:rPr>
        <w:t xml:space="preserve"> и прилагаемы</w:t>
      </w:r>
      <w:r w:rsidR="00D72DA4">
        <w:rPr>
          <w:iCs/>
          <w:sz w:val="24"/>
          <w:szCs w:val="24"/>
          <w:lang w:val="ru-RU"/>
        </w:rPr>
        <w:t>х</w:t>
      </w:r>
      <w:r w:rsidRPr="00DC6636">
        <w:rPr>
          <w:iCs/>
          <w:sz w:val="24"/>
          <w:szCs w:val="24"/>
        </w:rPr>
        <w:t xml:space="preserve"> к нему документ</w:t>
      </w:r>
      <w:r w:rsidR="00D72DA4">
        <w:rPr>
          <w:iCs/>
          <w:sz w:val="24"/>
          <w:szCs w:val="24"/>
          <w:lang w:val="ru-RU"/>
        </w:rPr>
        <w:t>ов</w:t>
      </w:r>
      <w:r w:rsidRPr="00DC6636">
        <w:rPr>
          <w:iCs/>
          <w:sz w:val="24"/>
          <w:szCs w:val="24"/>
        </w:rPr>
        <w:t xml:space="preserve"> </w:t>
      </w:r>
      <w:r w:rsidRPr="00AE1D1B">
        <w:rPr>
          <w:iCs/>
          <w:sz w:val="24"/>
          <w:szCs w:val="24"/>
        </w:rPr>
        <w:t>и материал</w:t>
      </w:r>
      <w:r w:rsidR="00D72DA4">
        <w:rPr>
          <w:iCs/>
          <w:sz w:val="24"/>
          <w:szCs w:val="24"/>
          <w:lang w:val="ru-RU"/>
        </w:rPr>
        <w:t>ов</w:t>
      </w:r>
      <w:r>
        <w:rPr>
          <w:sz w:val="24"/>
          <w:szCs w:val="24"/>
          <w:lang w:val="ru-RU"/>
        </w:rPr>
        <w:t xml:space="preserve"> для заключения учитывается, что срок </w:t>
      </w:r>
      <w:r w:rsidRPr="00DC6636">
        <w:rPr>
          <w:b/>
          <w:iCs/>
          <w:sz w:val="24"/>
          <w:szCs w:val="24"/>
        </w:rPr>
        <w:t xml:space="preserve">направления в Комиссию </w:t>
      </w:r>
      <w:r w:rsidRPr="00DC6636">
        <w:rPr>
          <w:b/>
          <w:iCs/>
          <w:sz w:val="24"/>
          <w:szCs w:val="24"/>
          <w:lang w:val="ru-RU"/>
        </w:rPr>
        <w:t>по наградам Камчатского края</w:t>
      </w:r>
      <w:r>
        <w:rPr>
          <w:sz w:val="24"/>
          <w:szCs w:val="24"/>
          <w:lang w:val="ru-RU"/>
        </w:rPr>
        <w:t xml:space="preserve"> </w:t>
      </w:r>
      <w:r w:rsidR="00D72DA4">
        <w:rPr>
          <w:sz w:val="24"/>
          <w:szCs w:val="24"/>
          <w:lang w:val="ru-RU"/>
        </w:rPr>
        <w:t>указанных документов</w:t>
      </w:r>
      <w:r>
        <w:rPr>
          <w:sz w:val="24"/>
          <w:szCs w:val="24"/>
          <w:lang w:val="ru-RU"/>
        </w:rPr>
        <w:t xml:space="preserve"> с полученным заключением </w:t>
      </w:r>
      <w:r w:rsidR="00D72DA4">
        <w:rPr>
          <w:sz w:val="24"/>
          <w:szCs w:val="24"/>
          <w:lang w:val="ru-RU"/>
        </w:rPr>
        <w:t xml:space="preserve">не должен быть </w:t>
      </w:r>
      <w:r w:rsidR="00396E92" w:rsidRPr="003E27F3">
        <w:rPr>
          <w:b/>
          <w:sz w:val="24"/>
          <w:szCs w:val="24"/>
        </w:rPr>
        <w:t>позднее 10 апреля текущего года</w:t>
      </w:r>
      <w:r w:rsidR="00396E92">
        <w:rPr>
          <w:b/>
          <w:sz w:val="24"/>
          <w:szCs w:val="24"/>
          <w:lang w:val="ru-RU"/>
        </w:rPr>
        <w:t>.</w:t>
      </w:r>
    </w:p>
    <w:p w:rsidR="00210A4E" w:rsidRDefault="00210A4E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5F90" w:rsidRPr="00DC6636" w:rsidRDefault="005921C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87121">
        <w:rPr>
          <w:rFonts w:ascii="Times New Roman" w:hAnsi="Times New Roman" w:cs="Times New Roman"/>
          <w:b/>
          <w:sz w:val="24"/>
          <w:szCs w:val="24"/>
        </w:rPr>
        <w:t>Примечание 1</w:t>
      </w:r>
      <w:r w:rsidR="00F0592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="009921BF" w:rsidRPr="00DC6636">
        <w:rPr>
          <w:rFonts w:ascii="Times New Roman" w:hAnsi="Times New Roman" w:cs="Times New Roman"/>
          <w:sz w:val="24"/>
          <w:szCs w:val="24"/>
        </w:rPr>
        <w:t xml:space="preserve"> 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Содержание мнения </w:t>
      </w:r>
      <w:r w:rsidR="00875F90" w:rsidRPr="00DC6636">
        <w:rPr>
          <w:rFonts w:ascii="Times New Roman" w:hAnsi="Times New Roman" w:cs="Times New Roman"/>
          <w:iCs/>
          <w:sz w:val="24"/>
          <w:szCs w:val="24"/>
        </w:rPr>
        <w:t>главы муниципального района (городского округа) в Камчатском крае</w:t>
      </w:r>
      <w:r w:rsidR="00875F90" w:rsidRPr="00DC6636">
        <w:rPr>
          <w:rFonts w:ascii="Times New Roman" w:hAnsi="Times New Roman" w:cs="Times New Roman"/>
          <w:sz w:val="24"/>
          <w:szCs w:val="24"/>
        </w:rPr>
        <w:t xml:space="preserve"> о награждении, </w:t>
      </w:r>
      <w:proofErr w:type="gramStart"/>
      <w:r w:rsidR="00875F90" w:rsidRPr="00DC6636">
        <w:rPr>
          <w:rFonts w:ascii="Times New Roman" w:hAnsi="Times New Roman" w:cs="Times New Roman"/>
          <w:sz w:val="24"/>
          <w:szCs w:val="24"/>
        </w:rPr>
        <w:t>н</w:t>
      </w:r>
      <w:r w:rsidR="009921BF" w:rsidRPr="00DC6636">
        <w:rPr>
          <w:rFonts w:ascii="Times New Roman" w:hAnsi="Times New Roman" w:cs="Times New Roman"/>
          <w:sz w:val="24"/>
          <w:szCs w:val="24"/>
        </w:rPr>
        <w:t>апример</w:t>
      </w:r>
      <w:proofErr w:type="gramEnd"/>
      <w:r w:rsidR="00875F90" w:rsidRPr="00DC6636">
        <w:rPr>
          <w:rFonts w:ascii="Times New Roman" w:hAnsi="Times New Roman" w:cs="Times New Roman"/>
          <w:sz w:val="24"/>
          <w:szCs w:val="24"/>
        </w:rPr>
        <w:t>: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C6636">
        <w:rPr>
          <w:rFonts w:ascii="Times New Roman" w:hAnsi="Times New Roman"/>
          <w:sz w:val="24"/>
          <w:szCs w:val="24"/>
        </w:rPr>
        <w:t xml:space="preserve">- </w:t>
      </w:r>
      <w:r w:rsidR="009921BF" w:rsidRPr="00DC6636">
        <w:rPr>
          <w:rFonts w:ascii="Times New Roman" w:hAnsi="Times New Roman"/>
          <w:sz w:val="24"/>
          <w:szCs w:val="24"/>
        </w:rPr>
        <w:t>поддержать</w:t>
      </w:r>
      <w:r w:rsidRPr="00DC6636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405A61">
        <w:rPr>
          <w:rFonts w:ascii="Times New Roman" w:hAnsi="Times New Roman"/>
          <w:sz w:val="24"/>
          <w:szCs w:val="24"/>
        </w:rPr>
        <w:t>присвоению</w:t>
      </w:r>
      <w:r w:rsidR="00405A61" w:rsidRPr="009921BF">
        <w:rPr>
          <w:rFonts w:ascii="Times New Roman" w:hAnsi="Times New Roman"/>
          <w:sz w:val="24"/>
          <w:szCs w:val="24"/>
        </w:rPr>
        <w:t xml:space="preserve"> </w:t>
      </w:r>
      <w:r w:rsidR="00405A61">
        <w:rPr>
          <w:rFonts w:ascii="Times New Roman" w:hAnsi="Times New Roman"/>
          <w:sz w:val="24"/>
          <w:szCs w:val="24"/>
        </w:rPr>
        <w:t>звания</w:t>
      </w:r>
      <w:r w:rsidRPr="009921BF">
        <w:rPr>
          <w:rFonts w:ascii="Times New Roman" w:hAnsi="Times New Roman"/>
          <w:sz w:val="24"/>
          <w:szCs w:val="24"/>
        </w:rPr>
        <w:t>;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признать нецелесообразным </w:t>
      </w:r>
      <w:r w:rsidR="00F81D72">
        <w:rPr>
          <w:rFonts w:ascii="Times New Roman" w:hAnsi="Times New Roman"/>
          <w:sz w:val="24"/>
          <w:szCs w:val="24"/>
        </w:rPr>
        <w:t xml:space="preserve">ходатайство в отношении </w:t>
      </w:r>
      <w:r w:rsidR="009921BF" w:rsidRPr="009921BF">
        <w:rPr>
          <w:rFonts w:ascii="Times New Roman" w:hAnsi="Times New Roman"/>
          <w:sz w:val="24"/>
          <w:szCs w:val="24"/>
        </w:rPr>
        <w:t xml:space="preserve">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рекомендовать ходатайствовать о представлении к иному виду награды Камчатского края с учетом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921BF"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="009921BF" w:rsidRPr="009921BF">
        <w:rPr>
          <w:rFonts w:ascii="Times New Roman" w:hAnsi="Times New Roman"/>
          <w:sz w:val="24"/>
          <w:szCs w:val="24"/>
        </w:rPr>
        <w:t xml:space="preserve">без рассмотрения в связи с выявлением обстоятельств, препятствующих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 (нарушение (несоблюдение) установленных требований к порядку инициирования ходатайства о награждении, к условиям представления;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 xml:space="preserve">оставить </w:t>
      </w:r>
      <w:r w:rsidR="00F81D72">
        <w:rPr>
          <w:rFonts w:ascii="Times New Roman" w:hAnsi="Times New Roman"/>
          <w:sz w:val="24"/>
          <w:szCs w:val="24"/>
        </w:rPr>
        <w:t xml:space="preserve">ходатайство </w:t>
      </w:r>
      <w:r w:rsidRPr="009921BF">
        <w:rPr>
          <w:rFonts w:ascii="Times New Roman" w:hAnsi="Times New Roman"/>
          <w:sz w:val="24"/>
          <w:szCs w:val="24"/>
        </w:rPr>
        <w:t xml:space="preserve">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несоответствие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степени заслуг и достижений представляемого к </w:t>
      </w:r>
      <w:r w:rsidR="00F81D72">
        <w:rPr>
          <w:rFonts w:ascii="Times New Roman" w:hAnsi="Times New Roman"/>
          <w:sz w:val="24"/>
          <w:szCs w:val="24"/>
        </w:rPr>
        <w:t>присвоению</w:t>
      </w:r>
      <w:r w:rsidR="00F81D72" w:rsidRPr="009921BF">
        <w:rPr>
          <w:rFonts w:ascii="Times New Roman" w:hAnsi="Times New Roman"/>
          <w:sz w:val="24"/>
          <w:szCs w:val="24"/>
        </w:rPr>
        <w:t xml:space="preserve"> </w:t>
      </w:r>
      <w:r w:rsidR="00F81D72">
        <w:rPr>
          <w:rFonts w:ascii="Times New Roman" w:hAnsi="Times New Roman"/>
          <w:sz w:val="24"/>
          <w:szCs w:val="24"/>
        </w:rPr>
        <w:t>звания</w:t>
      </w:r>
      <w:r w:rsidR="009921BF" w:rsidRPr="009921BF">
        <w:rPr>
          <w:rFonts w:ascii="Times New Roman" w:hAnsi="Times New Roman"/>
          <w:sz w:val="24"/>
          <w:szCs w:val="24"/>
        </w:rPr>
        <w:t xml:space="preserve">; </w:t>
      </w:r>
    </w:p>
    <w:p w:rsidR="00875F90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9921BF">
        <w:rPr>
          <w:rFonts w:ascii="Times New Roman" w:hAnsi="Times New Roman"/>
          <w:sz w:val="24"/>
          <w:szCs w:val="24"/>
        </w:rPr>
        <w:t>оставить</w:t>
      </w:r>
      <w:r w:rsidR="00F81D72">
        <w:rPr>
          <w:rFonts w:ascii="Times New Roman" w:hAnsi="Times New Roman"/>
          <w:sz w:val="24"/>
          <w:szCs w:val="24"/>
        </w:rPr>
        <w:t xml:space="preserve"> ходатайство</w:t>
      </w:r>
      <w:r w:rsidRPr="009921BF">
        <w:rPr>
          <w:rFonts w:ascii="Times New Roman" w:hAnsi="Times New Roman"/>
          <w:sz w:val="24"/>
          <w:szCs w:val="24"/>
        </w:rPr>
        <w:t xml:space="preserve"> без рассмотрения в связи с </w:t>
      </w:r>
      <w:r w:rsidR="009921BF" w:rsidRPr="009921BF">
        <w:rPr>
          <w:rFonts w:ascii="Times New Roman" w:hAnsi="Times New Roman"/>
          <w:sz w:val="24"/>
          <w:szCs w:val="24"/>
        </w:rPr>
        <w:t>установление</w:t>
      </w:r>
      <w:r>
        <w:rPr>
          <w:rFonts w:ascii="Times New Roman" w:hAnsi="Times New Roman"/>
          <w:sz w:val="24"/>
          <w:szCs w:val="24"/>
        </w:rPr>
        <w:t>м</w:t>
      </w:r>
      <w:r w:rsidR="009921BF" w:rsidRPr="009921BF">
        <w:rPr>
          <w:rFonts w:ascii="Times New Roman" w:hAnsi="Times New Roman"/>
          <w:sz w:val="24"/>
          <w:szCs w:val="24"/>
        </w:rPr>
        <w:t xml:space="preserve"> факта(ов) недостоверности сведений, содержащихся в ходатайстве</w:t>
      </w:r>
      <w:r>
        <w:rPr>
          <w:rFonts w:ascii="Times New Roman" w:hAnsi="Times New Roman"/>
          <w:sz w:val="24"/>
          <w:szCs w:val="24"/>
        </w:rPr>
        <w:t>;</w:t>
      </w:r>
    </w:p>
    <w:p w:rsidR="009921BF" w:rsidRDefault="00875F9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9921BF" w:rsidRPr="009921BF">
        <w:rPr>
          <w:rFonts w:ascii="Times New Roman" w:hAnsi="Times New Roman"/>
          <w:sz w:val="24"/>
          <w:szCs w:val="24"/>
        </w:rPr>
        <w:t xml:space="preserve"> </w:t>
      </w:r>
      <w:r w:rsidR="009921BF" w:rsidRPr="00875F90">
        <w:rPr>
          <w:rFonts w:ascii="Times New Roman" w:hAnsi="Times New Roman"/>
          <w:i/>
          <w:sz w:val="24"/>
          <w:szCs w:val="24"/>
        </w:rPr>
        <w:t>иное мнение</w:t>
      </w:r>
      <w:r w:rsidR="009921BF" w:rsidRPr="009921BF">
        <w:rPr>
          <w:rFonts w:ascii="Times New Roman" w:hAnsi="Times New Roman"/>
          <w:sz w:val="24"/>
          <w:szCs w:val="24"/>
        </w:rPr>
        <w:t>.</w:t>
      </w:r>
    </w:p>
    <w:p w:rsidR="000D6557" w:rsidRDefault="000D6557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E55651" w:rsidRDefault="00E5565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5635" w:rsidRPr="006C4215" w:rsidRDefault="006C4215" w:rsidP="006C42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p w:rsidR="00495635" w:rsidRDefault="00495635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AE65F8" w:rsidSect="00210A4E">
          <w:pgSz w:w="11906" w:h="16838"/>
          <w:pgMar w:top="851" w:right="567" w:bottom="851" w:left="851" w:header="709" w:footer="709" w:gutter="0"/>
          <w:cols w:space="708"/>
          <w:docGrid w:linePitch="360"/>
        </w:sectPr>
      </w:pPr>
    </w:p>
    <w:p w:rsidR="000E2A23" w:rsidRDefault="006B2F71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ДЛЯ СВЕДЕНИЯ</w:t>
      </w:r>
    </w:p>
    <w:p w:rsidR="00AE65F8" w:rsidRDefault="00AE65F8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193F">
        <w:rPr>
          <w:rFonts w:ascii="Times New Roman" w:hAnsi="Times New Roman" w:cs="Times New Roman"/>
          <w:iCs/>
          <w:sz w:val="24"/>
          <w:szCs w:val="24"/>
        </w:rPr>
        <w:t>Высш</w:t>
      </w:r>
      <w:r w:rsidR="00FF01B1">
        <w:rPr>
          <w:rFonts w:ascii="Times New Roman" w:hAnsi="Times New Roman" w:cs="Times New Roman"/>
          <w:iCs/>
          <w:sz w:val="24"/>
          <w:szCs w:val="24"/>
        </w:rPr>
        <w:t xml:space="preserve">ее почетное </w:t>
      </w:r>
      <w:r w:rsidRPr="00AB193F">
        <w:rPr>
          <w:rFonts w:ascii="Times New Roman" w:hAnsi="Times New Roman" w:cs="Times New Roman"/>
          <w:iCs/>
          <w:sz w:val="24"/>
          <w:szCs w:val="24"/>
        </w:rPr>
        <w:t>з</w:t>
      </w:r>
      <w:r w:rsidR="00FF01B1">
        <w:rPr>
          <w:rFonts w:ascii="Times New Roman" w:hAnsi="Times New Roman" w:cs="Times New Roman"/>
          <w:iCs/>
          <w:sz w:val="24"/>
          <w:szCs w:val="24"/>
        </w:rPr>
        <w:t>вание</w:t>
      </w:r>
      <w:r w:rsidRPr="00AB193F">
        <w:rPr>
          <w:rFonts w:ascii="Times New Roman" w:hAnsi="Times New Roman" w:cs="Times New Roman"/>
          <w:iCs/>
          <w:sz w:val="24"/>
          <w:szCs w:val="24"/>
        </w:rPr>
        <w:t xml:space="preserve"> Камчатского края</w:t>
      </w:r>
      <w:r w:rsidRPr="00AB193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B193F">
        <w:rPr>
          <w:rFonts w:ascii="Times New Roman" w:hAnsi="Times New Roman" w:cs="Times New Roman"/>
          <w:sz w:val="24"/>
          <w:szCs w:val="24"/>
        </w:rPr>
        <w:t>"</w:t>
      </w:r>
      <w:r w:rsidR="00FF01B1">
        <w:rPr>
          <w:rFonts w:ascii="Times New Roman" w:hAnsi="Times New Roman" w:cs="Times New Roman"/>
          <w:sz w:val="24"/>
          <w:szCs w:val="24"/>
        </w:rPr>
        <w:t>Почетный житель Камчатского края</w:t>
      </w:r>
      <w:r w:rsidRPr="00AB193F">
        <w:rPr>
          <w:rFonts w:ascii="Times New Roman" w:hAnsi="Times New Roman" w:cs="Times New Roman"/>
          <w:sz w:val="24"/>
          <w:szCs w:val="24"/>
        </w:rPr>
        <w:t>" учрежден</w:t>
      </w:r>
      <w:r w:rsidR="00FF01B1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Pr="00933083">
          <w:rPr>
            <w:rStyle w:val="ab"/>
            <w:rFonts w:ascii="Times New Roman" w:hAnsi="Times New Roman" w:cs="Times New Roman"/>
            <w:iCs/>
            <w:sz w:val="24"/>
            <w:szCs w:val="24"/>
          </w:rPr>
          <w:t>Законом Камчатского края от 06.05.2019 №323 "О наградах Камчатского края"</w:t>
        </w:r>
      </w:hyperlink>
      <w:r w:rsidRPr="0093308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Pr="002F6440">
        <w:rPr>
          <w:rFonts w:ascii="Times New Roman" w:hAnsi="Times New Roman" w:cs="Times New Roman"/>
          <w:sz w:val="24"/>
          <w:szCs w:val="24"/>
        </w:rPr>
        <w:t xml:space="preserve"> Закон).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65F8" w:rsidRPr="00AB193F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>Положение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sz w:val="24"/>
          <w:szCs w:val="24"/>
        </w:rPr>
        <w:t>о</w:t>
      </w:r>
      <w:r w:rsidRPr="00AB19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3F73B2">
        <w:rPr>
          <w:rFonts w:ascii="Times New Roman" w:hAnsi="Times New Roman" w:cs="Times New Roman"/>
          <w:iCs/>
          <w:sz w:val="24"/>
          <w:szCs w:val="24"/>
        </w:rPr>
        <w:t>ем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F73B2">
        <w:rPr>
          <w:rFonts w:ascii="Times New Roman" w:hAnsi="Times New Roman" w:cs="Times New Roman"/>
          <w:iCs/>
          <w:sz w:val="24"/>
          <w:szCs w:val="24"/>
        </w:rPr>
        <w:t>почетном звании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3F73B2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AB193F">
        <w:rPr>
          <w:rFonts w:ascii="Times New Roman" w:hAnsi="Times New Roman" w:cs="Times New Roman"/>
          <w:sz w:val="24"/>
          <w:szCs w:val="24"/>
        </w:rPr>
        <w:t xml:space="preserve">определено </w:t>
      </w:r>
      <w:r w:rsidRPr="00933083">
        <w:rPr>
          <w:rFonts w:ascii="Times New Roman" w:hAnsi="Times New Roman" w:cs="Times New Roman"/>
          <w:iCs/>
          <w:sz w:val="24"/>
          <w:szCs w:val="24"/>
        </w:rPr>
        <w:t xml:space="preserve">статьей </w:t>
      </w:r>
      <w:r w:rsidR="003F73B2" w:rsidRPr="00933083">
        <w:rPr>
          <w:rFonts w:ascii="Times New Roman" w:hAnsi="Times New Roman" w:cs="Times New Roman"/>
          <w:iCs/>
          <w:sz w:val="24"/>
          <w:szCs w:val="24"/>
        </w:rPr>
        <w:t>6</w:t>
      </w:r>
      <w:r w:rsidRPr="00933083">
        <w:rPr>
          <w:rFonts w:ascii="Times New Roman" w:hAnsi="Times New Roman" w:cs="Times New Roman"/>
          <w:iCs/>
          <w:sz w:val="24"/>
          <w:szCs w:val="24"/>
        </w:rPr>
        <w:t xml:space="preserve"> Закона.</w:t>
      </w:r>
    </w:p>
    <w:p w:rsidR="00AE65F8" w:rsidRDefault="00AE65F8" w:rsidP="00AE65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65F8" w:rsidRDefault="00AE65F8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6440">
        <w:rPr>
          <w:rFonts w:ascii="Times New Roman" w:hAnsi="Times New Roman" w:cs="Times New Roman"/>
          <w:b/>
          <w:i/>
          <w:sz w:val="24"/>
          <w:szCs w:val="24"/>
        </w:rPr>
        <w:t xml:space="preserve">Порядок </w:t>
      </w:r>
      <w:r w:rsidRPr="002F6440">
        <w:rPr>
          <w:rFonts w:ascii="Times New Roman" w:hAnsi="Times New Roman" w:cs="Times New Roman"/>
          <w:b/>
          <w:bCs/>
          <w:i/>
          <w:sz w:val="24"/>
          <w:szCs w:val="24"/>
        </w:rPr>
        <w:t>внесения ходатайств</w:t>
      </w:r>
      <w:r w:rsidRPr="00AB193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о </w:t>
      </w:r>
      <w:r w:rsidR="003F73B2">
        <w:rPr>
          <w:rFonts w:ascii="Times New Roman" w:hAnsi="Times New Roman" w:cs="Times New Roman"/>
          <w:bCs/>
          <w:sz w:val="24"/>
          <w:szCs w:val="24"/>
        </w:rPr>
        <w:t>присвоен</w:t>
      </w:r>
      <w:r w:rsidRPr="002F6440">
        <w:rPr>
          <w:rFonts w:ascii="Times New Roman" w:hAnsi="Times New Roman" w:cs="Times New Roman"/>
          <w:bCs/>
          <w:sz w:val="24"/>
          <w:szCs w:val="24"/>
        </w:rPr>
        <w:t xml:space="preserve">ии 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3F73B2">
        <w:rPr>
          <w:rFonts w:ascii="Times New Roman" w:hAnsi="Times New Roman" w:cs="Times New Roman"/>
          <w:iCs/>
          <w:sz w:val="24"/>
          <w:szCs w:val="24"/>
        </w:rPr>
        <w:t>его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F73B2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3F73B2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3F73B2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933083">
        <w:rPr>
          <w:rFonts w:ascii="Times New Roman" w:hAnsi="Times New Roman" w:cs="Times New Roman"/>
          <w:iCs/>
          <w:sz w:val="24"/>
          <w:szCs w:val="24"/>
        </w:rPr>
        <w:t>определен статьей 23 Закона.</w:t>
      </w:r>
      <w:r w:rsidRPr="00AB193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FF" w:rsidRPr="00B631FF" w:rsidRDefault="00B631FF" w:rsidP="00B631FF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B631FF" w:rsidRPr="00AB193F" w:rsidRDefault="00B631FF" w:rsidP="00AE65F8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0F7">
        <w:rPr>
          <w:rFonts w:ascii="Times New Roman" w:hAnsi="Times New Roman" w:cs="Times New Roman"/>
          <w:b/>
          <w:i/>
          <w:sz w:val="24"/>
          <w:szCs w:val="24"/>
        </w:rPr>
        <w:t>Форма ходатайства</w:t>
      </w:r>
      <w:r>
        <w:rPr>
          <w:rFonts w:ascii="Times New Roman" w:hAnsi="Times New Roman" w:cs="Times New Roman"/>
          <w:sz w:val="24"/>
          <w:szCs w:val="24"/>
        </w:rPr>
        <w:t xml:space="preserve"> утверждена постановлением Губернатора Камчатского края.</w:t>
      </w:r>
    </w:p>
    <w:p w:rsidR="000E2A23" w:rsidRDefault="000E2A23" w:rsidP="000D65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1CE0" w:rsidRPr="00495635" w:rsidRDefault="00944292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Начиная с 2020 года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>в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ручение 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157A5B">
        <w:rPr>
          <w:rFonts w:ascii="Times New Roman" w:hAnsi="Times New Roman" w:cs="Times New Roman"/>
          <w:iCs/>
          <w:sz w:val="24"/>
          <w:szCs w:val="24"/>
        </w:rPr>
        <w:t>его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="00ED1CE0" w:rsidRPr="004C5991">
        <w:rPr>
          <w:rFonts w:ascii="Times New Roman" w:hAnsi="Times New Roman" w:cs="Times New Roman"/>
          <w:b/>
          <w:iCs/>
          <w:sz w:val="24"/>
          <w:szCs w:val="24"/>
        </w:rPr>
        <w:t>приурочивается</w:t>
      </w:r>
      <w:r w:rsidR="00ED1CE0" w:rsidRPr="00495635">
        <w:rPr>
          <w:rFonts w:ascii="Times New Roman" w:hAnsi="Times New Roman" w:cs="Times New Roman"/>
          <w:iCs/>
          <w:sz w:val="24"/>
          <w:szCs w:val="24"/>
        </w:rPr>
        <w:t xml:space="preserve"> к мероприятиям, посвященным празднованию официального праздника Камчатского края "День Камчатского края".</w:t>
      </w:r>
    </w:p>
    <w:p w:rsidR="00ED1CE0" w:rsidRDefault="00ED1CE0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При вручении 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157A5B">
        <w:rPr>
          <w:rFonts w:ascii="Times New Roman" w:hAnsi="Times New Roman" w:cs="Times New Roman"/>
          <w:iCs/>
          <w:sz w:val="24"/>
          <w:szCs w:val="24"/>
        </w:rPr>
        <w:t>его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Губернатор Камчатского края вручает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нагрудный знак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, а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П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редседатель Законодательного Собрания Камчатского края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b/>
          <w:iCs/>
          <w:sz w:val="24"/>
          <w:szCs w:val="24"/>
        </w:rPr>
        <w:t>удостоверение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к нагрудному знаку.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 поручению </w:t>
      </w:r>
      <w:r w:rsidR="007952D0" w:rsidRPr="00495635">
        <w:rPr>
          <w:rFonts w:ascii="Times New Roman" w:hAnsi="Times New Roman" w:cs="Times New Roman"/>
          <w:iCs/>
          <w:sz w:val="24"/>
          <w:szCs w:val="24"/>
        </w:rPr>
        <w:t>Г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убернатора Камчатского края 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157A5B">
        <w:rPr>
          <w:rFonts w:ascii="Times New Roman" w:hAnsi="Times New Roman" w:cs="Times New Roman"/>
          <w:iCs/>
          <w:sz w:val="24"/>
          <w:szCs w:val="24"/>
        </w:rPr>
        <w:t>ее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почетное звание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157A5B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157A5B" w:rsidRPr="006866E3">
        <w:rPr>
          <w:rFonts w:ascii="Times New Roman" w:hAnsi="Times New Roman" w:cs="Times New Roman"/>
          <w:iCs/>
          <w:sz w:val="24"/>
          <w:szCs w:val="24"/>
        </w:rPr>
        <w:t xml:space="preserve">"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</w:t>
      </w:r>
      <w:r w:rsidR="0029022F">
        <w:rPr>
          <w:rFonts w:ascii="Times New Roman" w:hAnsi="Times New Roman" w:cs="Times New Roman"/>
          <w:iCs/>
          <w:sz w:val="24"/>
          <w:szCs w:val="24"/>
        </w:rPr>
        <w:t>жет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быть вручен членами Правительства Камчатского края, руководителями исполнительных органов государственной власти Камчатского края, не являющимися членами Правительства Камчатского края.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bookmarkStart w:id="2" w:name="Par5"/>
      <w:bookmarkEnd w:id="2"/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Гражданам, </w:t>
      </w:r>
      <w:r w:rsidR="00CF2218">
        <w:rPr>
          <w:rFonts w:ascii="Times New Roman" w:hAnsi="Times New Roman" w:cs="Times New Roman"/>
          <w:iCs/>
          <w:sz w:val="24"/>
          <w:szCs w:val="24"/>
        </w:rPr>
        <w:t xml:space="preserve">удостоенным 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CF2218">
        <w:rPr>
          <w:rFonts w:ascii="Times New Roman" w:hAnsi="Times New Roman" w:cs="Times New Roman"/>
          <w:iCs/>
          <w:sz w:val="24"/>
          <w:szCs w:val="24"/>
        </w:rPr>
        <w:t>его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CF2218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CF2218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CF2218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CF2218">
        <w:rPr>
          <w:rFonts w:ascii="Times New Roman" w:hAnsi="Times New Roman" w:cs="Times New Roman"/>
          <w:iCs/>
          <w:sz w:val="24"/>
          <w:szCs w:val="24"/>
        </w:rPr>
        <w:t>,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предоставляется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единовременная денежная выплата в размере 300 тыс. рублей</w:t>
      </w:r>
      <w:r w:rsidRPr="00495635">
        <w:rPr>
          <w:rFonts w:ascii="Times New Roman" w:hAnsi="Times New Roman" w:cs="Times New Roman"/>
          <w:iCs/>
          <w:sz w:val="24"/>
          <w:szCs w:val="24"/>
        </w:rPr>
        <w:t>;</w:t>
      </w: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>Порядок предоставления единовременных денежных выплат (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форма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 xml:space="preserve"> заявления награжденного гражданина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) устанавливается </w:t>
      </w:r>
      <w:r w:rsidRPr="007C1EAC">
        <w:rPr>
          <w:rFonts w:ascii="Times New Roman" w:hAnsi="Times New Roman" w:cs="Times New Roman"/>
          <w:b/>
          <w:i/>
          <w:iCs/>
          <w:sz w:val="24"/>
          <w:szCs w:val="24"/>
          <w:shd w:val="clear" w:color="auto" w:fill="FBE4D5" w:themeFill="accent2" w:themeFillTint="33"/>
        </w:rPr>
        <w:t>постановлением</w:t>
      </w:r>
      <w:r w:rsidRPr="007C1EAC">
        <w:rPr>
          <w:rFonts w:ascii="Times New Roman" w:hAnsi="Times New Roman" w:cs="Times New Roman"/>
          <w:i/>
          <w:iCs/>
          <w:sz w:val="24"/>
          <w:szCs w:val="24"/>
          <w:shd w:val="clear" w:color="auto" w:fill="FBE4D5" w:themeFill="accent2" w:themeFillTint="33"/>
        </w:rPr>
        <w:t xml:space="preserve"> </w:t>
      </w:r>
      <w:r w:rsidRPr="007C1EAC">
        <w:rPr>
          <w:rFonts w:ascii="Times New Roman" w:hAnsi="Times New Roman" w:cs="Times New Roman"/>
          <w:iCs/>
          <w:sz w:val="24"/>
          <w:szCs w:val="24"/>
          <w:shd w:val="clear" w:color="auto" w:fill="FBE4D5" w:themeFill="accent2" w:themeFillTint="33"/>
        </w:rPr>
        <w:t>Губернатора Камчатского края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нагрудного знака 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203CFF">
        <w:rPr>
          <w:rFonts w:ascii="Times New Roman" w:hAnsi="Times New Roman" w:cs="Times New Roman"/>
          <w:iCs/>
          <w:sz w:val="24"/>
          <w:szCs w:val="24"/>
        </w:rPr>
        <w:t xml:space="preserve">Почетный житель </w:t>
      </w:r>
      <w:r w:rsidR="001D0214">
        <w:rPr>
          <w:rFonts w:ascii="Times New Roman" w:hAnsi="Times New Roman" w:cs="Times New Roman"/>
          <w:iCs/>
          <w:sz w:val="24"/>
          <w:szCs w:val="24"/>
        </w:rPr>
        <w:t>К</w:t>
      </w:r>
      <w:r w:rsidR="00203CFF">
        <w:rPr>
          <w:rFonts w:ascii="Times New Roman" w:hAnsi="Times New Roman" w:cs="Times New Roman"/>
          <w:iCs/>
          <w:sz w:val="24"/>
          <w:szCs w:val="24"/>
        </w:rPr>
        <w:t>амчатского края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>"</w:t>
      </w:r>
      <w:r w:rsidR="00203CFF">
        <w:rPr>
          <w:rFonts w:ascii="Times New Roman" w:hAnsi="Times New Roman" w:cs="Times New Roman"/>
          <w:iCs/>
          <w:sz w:val="24"/>
          <w:szCs w:val="24"/>
        </w:rPr>
        <w:t xml:space="preserve"> (и (или) миниатюрного знака к нему)</w:t>
      </w:r>
      <w:r w:rsidR="00423326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="00423326"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дубликат не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выдается</w:t>
      </w:r>
      <w:r w:rsidRPr="00495635">
        <w:rPr>
          <w:rFonts w:ascii="Times New Roman" w:hAnsi="Times New Roman" w:cs="Times New Roman"/>
          <w:iCs/>
          <w:sz w:val="24"/>
          <w:szCs w:val="24"/>
        </w:rPr>
        <w:t>.</w:t>
      </w:r>
    </w:p>
    <w:p w:rsidR="004032FD" w:rsidRDefault="004032FD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90CA1" w:rsidRPr="00495635" w:rsidRDefault="00B90CA1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 случае утраты (порчи) копии акта (выписки из акта) о </w:t>
      </w:r>
      <w:r w:rsidR="001D0214">
        <w:rPr>
          <w:rFonts w:ascii="Times New Roman" w:hAnsi="Times New Roman" w:cs="Times New Roman"/>
          <w:iCs/>
          <w:sz w:val="24"/>
          <w:szCs w:val="24"/>
        </w:rPr>
        <w:t>присвоении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1D0214">
        <w:rPr>
          <w:rFonts w:ascii="Times New Roman" w:hAnsi="Times New Roman" w:cs="Times New Roman"/>
          <w:iCs/>
          <w:sz w:val="24"/>
          <w:szCs w:val="24"/>
        </w:rPr>
        <w:t>его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1D0214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1D0214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1D0214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9C6C3E" w:rsidRPr="00495635">
        <w:rPr>
          <w:rFonts w:ascii="Times New Roman" w:hAnsi="Times New Roman" w:cs="Times New Roman"/>
          <w:sz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на основании письменного заявления гражданина либо руководителя организации</w:t>
      </w:r>
      <w:r w:rsidR="00883689">
        <w:rPr>
          <w:rFonts w:ascii="Times New Roman" w:hAnsi="Times New Roman" w:cs="Times New Roman"/>
          <w:iCs/>
          <w:sz w:val="24"/>
          <w:szCs w:val="24"/>
        </w:rPr>
        <w:t>, направленн</w:t>
      </w:r>
      <w:r w:rsidR="005275CA">
        <w:rPr>
          <w:rFonts w:ascii="Times New Roman" w:hAnsi="Times New Roman" w:cs="Times New Roman"/>
          <w:iCs/>
          <w:sz w:val="24"/>
          <w:szCs w:val="24"/>
        </w:rPr>
        <w:t>о</w:t>
      </w:r>
      <w:r w:rsidR="00883689">
        <w:rPr>
          <w:rFonts w:ascii="Times New Roman" w:hAnsi="Times New Roman" w:cs="Times New Roman"/>
          <w:iCs/>
          <w:sz w:val="24"/>
          <w:szCs w:val="24"/>
        </w:rPr>
        <w:t>го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11F5F">
        <w:rPr>
          <w:rFonts w:ascii="Times New Roman" w:hAnsi="Times New Roman" w:cs="Times New Roman"/>
          <w:iCs/>
          <w:sz w:val="24"/>
          <w:szCs w:val="24"/>
        </w:rPr>
        <w:t>в Аппарат Губернатора и Правительства Камчатского края</w:t>
      </w:r>
      <w:r w:rsidR="00883689">
        <w:rPr>
          <w:rFonts w:ascii="Times New Roman" w:hAnsi="Times New Roman" w:cs="Times New Roman"/>
          <w:iCs/>
          <w:sz w:val="24"/>
          <w:szCs w:val="24"/>
        </w:rPr>
        <w:t>,</w:t>
      </w:r>
      <w:r w:rsidR="00011F5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883689" w:rsidRPr="002D6A78">
        <w:rPr>
          <w:rFonts w:ascii="Times New Roman" w:hAnsi="Times New Roman" w:cs="Times New Roman"/>
          <w:sz w:val="24"/>
          <w:szCs w:val="24"/>
        </w:rPr>
        <w:t>–</w:t>
      </w:r>
      <w:r w:rsidR="00883689">
        <w:rPr>
          <w:rFonts w:ascii="Times New Roman" w:hAnsi="Times New Roman" w:cs="Times New Roman"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повторно 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>копия такого акта (выписка из такого акта)</w:t>
      </w:r>
      <w:r w:rsidRPr="00883689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95635">
        <w:rPr>
          <w:rFonts w:ascii="Times New Roman" w:hAnsi="Times New Roman" w:cs="Times New Roman"/>
          <w:iCs/>
          <w:sz w:val="24"/>
          <w:szCs w:val="24"/>
        </w:rPr>
        <w:t>а в случае невозможности повторной выдачи копии акта (выписки из акта) о награждении</w:t>
      </w:r>
      <w:r w:rsidR="009C6C3E" w:rsidRPr="00495635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выдается </w:t>
      </w:r>
      <w:r w:rsidRPr="00011F5F">
        <w:rPr>
          <w:rFonts w:ascii="Times New Roman" w:hAnsi="Times New Roman" w:cs="Times New Roman"/>
          <w:b/>
          <w:iCs/>
          <w:sz w:val="24"/>
          <w:szCs w:val="24"/>
        </w:rPr>
        <w:t xml:space="preserve">справка о </w:t>
      </w:r>
      <w:r w:rsidR="003B7510">
        <w:rPr>
          <w:rFonts w:ascii="Times New Roman" w:hAnsi="Times New Roman" w:cs="Times New Roman"/>
          <w:b/>
          <w:iCs/>
          <w:sz w:val="24"/>
          <w:szCs w:val="24"/>
        </w:rPr>
        <w:t>присвоении звания</w:t>
      </w:r>
      <w:r w:rsidR="00011F5F">
        <w:rPr>
          <w:rFonts w:ascii="Times New Roman" w:hAnsi="Times New Roman" w:cs="Times New Roman"/>
          <w:iCs/>
          <w:sz w:val="24"/>
          <w:szCs w:val="24"/>
        </w:rPr>
        <w:t>.</w:t>
      </w:r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2A23" w:rsidRPr="00495635" w:rsidRDefault="00542D24" w:rsidP="00391E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5635">
        <w:rPr>
          <w:rFonts w:ascii="Times New Roman" w:hAnsi="Times New Roman" w:cs="Times New Roman"/>
          <w:sz w:val="24"/>
        </w:rPr>
        <w:t xml:space="preserve">Граждане, </w:t>
      </w:r>
      <w:r w:rsidR="00C97A7C">
        <w:rPr>
          <w:rFonts w:ascii="Times New Roman" w:hAnsi="Times New Roman" w:cs="Times New Roman"/>
          <w:sz w:val="24"/>
        </w:rPr>
        <w:t>удостоенные</w:t>
      </w:r>
      <w:r w:rsidRPr="00495635">
        <w:rPr>
          <w:rFonts w:ascii="Times New Roman" w:hAnsi="Times New Roman" w:cs="Times New Roman"/>
          <w:sz w:val="24"/>
        </w:rPr>
        <w:t xml:space="preserve"> Высш</w:t>
      </w:r>
      <w:r w:rsidR="00C97A7C">
        <w:rPr>
          <w:rFonts w:ascii="Times New Roman" w:hAnsi="Times New Roman" w:cs="Times New Roman"/>
          <w:sz w:val="24"/>
        </w:rPr>
        <w:t>его</w:t>
      </w:r>
      <w:r w:rsidRPr="00495635">
        <w:rPr>
          <w:rFonts w:ascii="Times New Roman" w:hAnsi="Times New Roman" w:cs="Times New Roman"/>
          <w:sz w:val="24"/>
        </w:rPr>
        <w:t xml:space="preserve"> </w:t>
      </w:r>
      <w:r w:rsidR="00C97A7C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C97A7C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C97A7C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0313F6" w:rsidRPr="00495635">
        <w:rPr>
          <w:rFonts w:ascii="Times New Roman" w:hAnsi="Times New Roman" w:cs="Times New Roman"/>
          <w:sz w:val="24"/>
        </w:rPr>
        <w:t xml:space="preserve">, </w:t>
      </w:r>
      <w:r w:rsidRPr="00495635">
        <w:rPr>
          <w:rFonts w:ascii="Times New Roman" w:hAnsi="Times New Roman" w:cs="Times New Roman"/>
          <w:b/>
          <w:sz w:val="24"/>
        </w:rPr>
        <w:t>имеют право на присвоение звания "Ветеран труда"</w:t>
      </w:r>
      <w:r w:rsidRPr="00495635">
        <w:rPr>
          <w:rFonts w:ascii="Times New Roman" w:hAnsi="Times New Roman" w:cs="Times New Roman"/>
          <w:sz w:val="24"/>
        </w:rPr>
        <w:t xml:space="preserve"> в Камчатском крае в соответствии с </w:t>
      </w:r>
      <w:hyperlink r:id="rId11" w:history="1">
        <w:r w:rsidRPr="00933083">
          <w:rPr>
            <w:rStyle w:val="ab"/>
            <w:rFonts w:ascii="Times New Roman" w:hAnsi="Times New Roman" w:cs="Times New Roman"/>
            <w:sz w:val="24"/>
          </w:rPr>
          <w:t xml:space="preserve">Законом Камчатского края от 04.07.2008 </w:t>
        </w:r>
        <w:r w:rsidR="000313F6" w:rsidRPr="00933083">
          <w:rPr>
            <w:rStyle w:val="ab"/>
            <w:rFonts w:ascii="Times New Roman" w:hAnsi="Times New Roman" w:cs="Times New Roman"/>
            <w:sz w:val="24"/>
          </w:rPr>
          <w:t>№</w:t>
        </w:r>
        <w:r w:rsidRPr="00933083">
          <w:rPr>
            <w:rStyle w:val="ab"/>
            <w:rFonts w:ascii="Times New Roman" w:hAnsi="Times New Roman" w:cs="Times New Roman"/>
            <w:sz w:val="24"/>
          </w:rPr>
          <w:t xml:space="preserve"> 83 "О порядке и условиях присвоения звания "Ветеран труда" в Камчатском крае"</w:t>
        </w:r>
      </w:hyperlink>
      <w:r w:rsidR="000313F6" w:rsidRPr="00495635">
        <w:rPr>
          <w:rFonts w:ascii="Times New Roman" w:hAnsi="Times New Roman" w:cs="Times New Roman"/>
          <w:sz w:val="24"/>
        </w:rPr>
        <w:t>.</w:t>
      </w:r>
    </w:p>
    <w:p w:rsidR="000E2A23" w:rsidRPr="00495635" w:rsidRDefault="000E2A23" w:rsidP="00391E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349F" w:rsidRPr="00495635" w:rsidRDefault="0049349F" w:rsidP="00391EB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95635">
        <w:rPr>
          <w:rFonts w:ascii="Times New Roman" w:hAnsi="Times New Roman" w:cs="Times New Roman"/>
          <w:iCs/>
          <w:sz w:val="24"/>
          <w:szCs w:val="24"/>
        </w:rPr>
        <w:t xml:space="preserve">Лишение 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>Высш</w:t>
      </w:r>
      <w:r w:rsidR="00A47D70">
        <w:rPr>
          <w:rFonts w:ascii="Times New Roman" w:hAnsi="Times New Roman" w:cs="Times New Roman"/>
          <w:iCs/>
          <w:sz w:val="24"/>
          <w:szCs w:val="24"/>
        </w:rPr>
        <w:t>его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47D70">
        <w:rPr>
          <w:rFonts w:ascii="Times New Roman" w:hAnsi="Times New Roman" w:cs="Times New Roman"/>
          <w:iCs/>
          <w:sz w:val="24"/>
          <w:szCs w:val="24"/>
        </w:rPr>
        <w:t>почетного звания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 xml:space="preserve"> Камчатского края "</w:t>
      </w:r>
      <w:r w:rsidR="00A47D70">
        <w:rPr>
          <w:rFonts w:ascii="Times New Roman" w:hAnsi="Times New Roman" w:cs="Times New Roman"/>
          <w:iCs/>
          <w:sz w:val="24"/>
          <w:szCs w:val="24"/>
        </w:rPr>
        <w:t>Почетный житель Камчатского края</w:t>
      </w:r>
      <w:r w:rsidR="00A47D70" w:rsidRPr="006866E3">
        <w:rPr>
          <w:rFonts w:ascii="Times New Roman" w:hAnsi="Times New Roman" w:cs="Times New Roman"/>
          <w:iCs/>
          <w:sz w:val="24"/>
          <w:szCs w:val="24"/>
        </w:rPr>
        <w:t>"</w:t>
      </w:r>
      <w:r w:rsidR="00A47D7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95635">
        <w:rPr>
          <w:rFonts w:ascii="Times New Roman" w:hAnsi="Times New Roman" w:cs="Times New Roman"/>
          <w:iCs/>
          <w:sz w:val="24"/>
          <w:szCs w:val="24"/>
        </w:rPr>
        <w:t>может быть осуществлено только на основании вступившего в законную силу приговора суда в случае осуждения гражданина, награжденного этой краевой наградой, за тяжкое или особо тяжкое преступление.</w:t>
      </w:r>
    </w:p>
    <w:p w:rsidR="000E2A23" w:rsidRDefault="006C4215" w:rsidP="00FC5F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</w:rPr>
        <w:sym w:font="Wingdings" w:char="F09D"/>
      </w:r>
    </w:p>
    <w:sectPr w:rsidR="000E2A23" w:rsidSect="000D655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7EBE" w:rsidRDefault="006B7EBE" w:rsidP="00C80BEE">
      <w:pPr>
        <w:spacing w:after="0" w:line="240" w:lineRule="auto"/>
      </w:pPr>
      <w:r>
        <w:separator/>
      </w:r>
    </w:p>
  </w:endnote>
  <w:endnote w:type="continuationSeparator" w:id="0">
    <w:p w:rsidR="006B7EBE" w:rsidRDefault="006B7EBE" w:rsidP="00C80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7EBE" w:rsidRDefault="006B7EBE" w:rsidP="00C80BEE">
      <w:pPr>
        <w:spacing w:after="0" w:line="240" w:lineRule="auto"/>
      </w:pPr>
      <w:r>
        <w:separator/>
      </w:r>
    </w:p>
  </w:footnote>
  <w:footnote w:type="continuationSeparator" w:id="0">
    <w:p w:rsidR="006B7EBE" w:rsidRDefault="006B7EBE" w:rsidP="00C80BEE">
      <w:pPr>
        <w:spacing w:after="0" w:line="240" w:lineRule="auto"/>
      </w:pPr>
      <w:r>
        <w:continuationSeparator/>
      </w:r>
    </w:p>
  </w:footnote>
  <w:footnote w:id="1">
    <w:p w:rsidR="00C80BEE" w:rsidRPr="00020125" w:rsidRDefault="00C80BEE" w:rsidP="00C80BEE">
      <w:pPr>
        <w:pStyle w:val="a5"/>
        <w:ind w:firstLine="567"/>
        <w:rPr>
          <w:vertAlign w:val="subscript"/>
          <w:lang w:val="ru-RU"/>
        </w:rPr>
      </w:pPr>
      <w:r w:rsidRPr="00EE42FB">
        <w:rPr>
          <w:rStyle w:val="a3"/>
          <w:vertAlign w:val="baseline"/>
        </w:rPr>
        <w:footnoteRef/>
      </w:r>
      <w:r w:rsidRPr="00EE42FB">
        <w:rPr>
          <w:lang w:val="ru-RU"/>
        </w:rPr>
        <w:t xml:space="preserve">. Заполняется по </w:t>
      </w:r>
      <w:r w:rsidR="00EE42FB">
        <w:rPr>
          <w:lang w:val="ru-RU"/>
        </w:rPr>
        <w:t xml:space="preserve">форме, утвержденной </w:t>
      </w:r>
      <w:r w:rsidRPr="007C1EAC">
        <w:rPr>
          <w:shd w:val="clear" w:color="auto" w:fill="FBE4D5" w:themeFill="accent2" w:themeFillTint="33"/>
          <w:lang w:val="ru-RU"/>
        </w:rPr>
        <w:t>постановлени</w:t>
      </w:r>
      <w:r w:rsidR="00EE42FB" w:rsidRPr="007C1EAC">
        <w:rPr>
          <w:shd w:val="clear" w:color="auto" w:fill="FBE4D5" w:themeFill="accent2" w:themeFillTint="33"/>
          <w:lang w:val="ru-RU"/>
        </w:rPr>
        <w:t>ем Губернатора Камчатского края</w:t>
      </w:r>
      <w:r w:rsidR="00EE42FB">
        <w:rPr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75A0F"/>
    <w:multiLevelType w:val="hybridMultilevel"/>
    <w:tmpl w:val="93688138"/>
    <w:lvl w:ilvl="0" w:tplc="09B60656">
      <w:start w:val="1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CDA5D99"/>
    <w:multiLevelType w:val="hybridMultilevel"/>
    <w:tmpl w:val="ADEE2760"/>
    <w:lvl w:ilvl="0" w:tplc="DB5E613A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vertAlign w:val="subscrip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30DA57E5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D872063"/>
    <w:multiLevelType w:val="hybridMultilevel"/>
    <w:tmpl w:val="FE12B9BA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B21C50"/>
    <w:multiLevelType w:val="hybridMultilevel"/>
    <w:tmpl w:val="9D7E7566"/>
    <w:lvl w:ilvl="0" w:tplc="665AE9D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58533D2F"/>
    <w:multiLevelType w:val="hybridMultilevel"/>
    <w:tmpl w:val="D0FCFE7C"/>
    <w:lvl w:ilvl="0" w:tplc="9110808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48"/>
        <w:szCs w:val="4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F212C"/>
    <w:multiLevelType w:val="hybridMultilevel"/>
    <w:tmpl w:val="BAD4EF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66"/>
    <w:rsid w:val="000108EF"/>
    <w:rsid w:val="00011F5F"/>
    <w:rsid w:val="00022049"/>
    <w:rsid w:val="000260DF"/>
    <w:rsid w:val="000313F6"/>
    <w:rsid w:val="00033615"/>
    <w:rsid w:val="00044DFC"/>
    <w:rsid w:val="00047799"/>
    <w:rsid w:val="00054079"/>
    <w:rsid w:val="000753F5"/>
    <w:rsid w:val="00076CCF"/>
    <w:rsid w:val="00094C77"/>
    <w:rsid w:val="0009655F"/>
    <w:rsid w:val="000B7510"/>
    <w:rsid w:val="000C2136"/>
    <w:rsid w:val="000D4915"/>
    <w:rsid w:val="000D6557"/>
    <w:rsid w:val="000E2A23"/>
    <w:rsid w:val="000E2B52"/>
    <w:rsid w:val="000E44F2"/>
    <w:rsid w:val="000E6BC7"/>
    <w:rsid w:val="000F6AD7"/>
    <w:rsid w:val="000F7A75"/>
    <w:rsid w:val="00111618"/>
    <w:rsid w:val="0012020D"/>
    <w:rsid w:val="00142C56"/>
    <w:rsid w:val="00157A5B"/>
    <w:rsid w:val="001759FB"/>
    <w:rsid w:val="00187121"/>
    <w:rsid w:val="001A70A9"/>
    <w:rsid w:val="001B1352"/>
    <w:rsid w:val="001B3873"/>
    <w:rsid w:val="001D0214"/>
    <w:rsid w:val="001D59C0"/>
    <w:rsid w:val="001E570A"/>
    <w:rsid w:val="001E78DD"/>
    <w:rsid w:val="00203CFF"/>
    <w:rsid w:val="00210A4E"/>
    <w:rsid w:val="00217659"/>
    <w:rsid w:val="00231D9C"/>
    <w:rsid w:val="002434AA"/>
    <w:rsid w:val="00251C4C"/>
    <w:rsid w:val="00274A40"/>
    <w:rsid w:val="00284396"/>
    <w:rsid w:val="0029022F"/>
    <w:rsid w:val="00295ACB"/>
    <w:rsid w:val="00297E0A"/>
    <w:rsid w:val="002A0596"/>
    <w:rsid w:val="002C128B"/>
    <w:rsid w:val="002C1B04"/>
    <w:rsid w:val="002D4563"/>
    <w:rsid w:val="002D647F"/>
    <w:rsid w:val="002D6A78"/>
    <w:rsid w:val="002E7F14"/>
    <w:rsid w:val="002F6440"/>
    <w:rsid w:val="00301C99"/>
    <w:rsid w:val="00303D8C"/>
    <w:rsid w:val="00325008"/>
    <w:rsid w:val="003278E9"/>
    <w:rsid w:val="003665E3"/>
    <w:rsid w:val="00370E15"/>
    <w:rsid w:val="003756CA"/>
    <w:rsid w:val="00386913"/>
    <w:rsid w:val="00391EBC"/>
    <w:rsid w:val="00396E92"/>
    <w:rsid w:val="003B7510"/>
    <w:rsid w:val="003B7D3A"/>
    <w:rsid w:val="003E0B02"/>
    <w:rsid w:val="003E27F3"/>
    <w:rsid w:val="003E36E5"/>
    <w:rsid w:val="003F65A9"/>
    <w:rsid w:val="003F73B2"/>
    <w:rsid w:val="00401D48"/>
    <w:rsid w:val="00402FE6"/>
    <w:rsid w:val="0040306E"/>
    <w:rsid w:val="004032FD"/>
    <w:rsid w:val="00405A61"/>
    <w:rsid w:val="00407177"/>
    <w:rsid w:val="00423326"/>
    <w:rsid w:val="00424F2F"/>
    <w:rsid w:val="004317D3"/>
    <w:rsid w:val="004334F8"/>
    <w:rsid w:val="004433D7"/>
    <w:rsid w:val="0045367B"/>
    <w:rsid w:val="0046726A"/>
    <w:rsid w:val="00471DB7"/>
    <w:rsid w:val="00472303"/>
    <w:rsid w:val="004779C2"/>
    <w:rsid w:val="0049349F"/>
    <w:rsid w:val="00495635"/>
    <w:rsid w:val="0049580B"/>
    <w:rsid w:val="004A0642"/>
    <w:rsid w:val="004A4F16"/>
    <w:rsid w:val="004B3229"/>
    <w:rsid w:val="004C0410"/>
    <w:rsid w:val="004C5991"/>
    <w:rsid w:val="004D5914"/>
    <w:rsid w:val="00507210"/>
    <w:rsid w:val="0051211F"/>
    <w:rsid w:val="00516AF5"/>
    <w:rsid w:val="005275CA"/>
    <w:rsid w:val="00527731"/>
    <w:rsid w:val="0053396F"/>
    <w:rsid w:val="00542504"/>
    <w:rsid w:val="00542D24"/>
    <w:rsid w:val="0055079E"/>
    <w:rsid w:val="00550A34"/>
    <w:rsid w:val="00561484"/>
    <w:rsid w:val="00564AC6"/>
    <w:rsid w:val="00572790"/>
    <w:rsid w:val="00580318"/>
    <w:rsid w:val="005921C2"/>
    <w:rsid w:val="00596668"/>
    <w:rsid w:val="00597C72"/>
    <w:rsid w:val="005A0E41"/>
    <w:rsid w:val="005C3345"/>
    <w:rsid w:val="005F0C34"/>
    <w:rsid w:val="006251FB"/>
    <w:rsid w:val="00645FA4"/>
    <w:rsid w:val="0065674E"/>
    <w:rsid w:val="00662BA7"/>
    <w:rsid w:val="0068284E"/>
    <w:rsid w:val="006866E3"/>
    <w:rsid w:val="006B0083"/>
    <w:rsid w:val="006B2F71"/>
    <w:rsid w:val="006B7EBE"/>
    <w:rsid w:val="006C0924"/>
    <w:rsid w:val="006C4215"/>
    <w:rsid w:val="006C7FE2"/>
    <w:rsid w:val="006E13EB"/>
    <w:rsid w:val="006E280E"/>
    <w:rsid w:val="006E686C"/>
    <w:rsid w:val="006F1E23"/>
    <w:rsid w:val="006F2CE0"/>
    <w:rsid w:val="006F2F76"/>
    <w:rsid w:val="00704833"/>
    <w:rsid w:val="00725B61"/>
    <w:rsid w:val="00742161"/>
    <w:rsid w:val="007943F3"/>
    <w:rsid w:val="007952D0"/>
    <w:rsid w:val="007B5CE3"/>
    <w:rsid w:val="007C1EAC"/>
    <w:rsid w:val="007C2204"/>
    <w:rsid w:val="007D6ED6"/>
    <w:rsid w:val="007E5FE8"/>
    <w:rsid w:val="007F15C3"/>
    <w:rsid w:val="007F6502"/>
    <w:rsid w:val="007F69BE"/>
    <w:rsid w:val="00804E52"/>
    <w:rsid w:val="0082309B"/>
    <w:rsid w:val="008315C6"/>
    <w:rsid w:val="00865FE5"/>
    <w:rsid w:val="00875D1C"/>
    <w:rsid w:val="00875F90"/>
    <w:rsid w:val="00876556"/>
    <w:rsid w:val="008827EC"/>
    <w:rsid w:val="00883689"/>
    <w:rsid w:val="008951F0"/>
    <w:rsid w:val="008C4EF6"/>
    <w:rsid w:val="00902F9B"/>
    <w:rsid w:val="009054C1"/>
    <w:rsid w:val="009063DE"/>
    <w:rsid w:val="00933083"/>
    <w:rsid w:val="00934F8B"/>
    <w:rsid w:val="00943D94"/>
    <w:rsid w:val="00944292"/>
    <w:rsid w:val="009676DE"/>
    <w:rsid w:val="009768D8"/>
    <w:rsid w:val="00986F12"/>
    <w:rsid w:val="009921BF"/>
    <w:rsid w:val="00992918"/>
    <w:rsid w:val="009C6C3E"/>
    <w:rsid w:val="009D0969"/>
    <w:rsid w:val="009E2E66"/>
    <w:rsid w:val="009F1592"/>
    <w:rsid w:val="00A17ADB"/>
    <w:rsid w:val="00A34B18"/>
    <w:rsid w:val="00A34C71"/>
    <w:rsid w:val="00A425A0"/>
    <w:rsid w:val="00A47D70"/>
    <w:rsid w:val="00A63220"/>
    <w:rsid w:val="00A73515"/>
    <w:rsid w:val="00A84EBC"/>
    <w:rsid w:val="00AB193F"/>
    <w:rsid w:val="00AB2E14"/>
    <w:rsid w:val="00AB4CA9"/>
    <w:rsid w:val="00AC69FC"/>
    <w:rsid w:val="00AD22BD"/>
    <w:rsid w:val="00AE0266"/>
    <w:rsid w:val="00AE1D1B"/>
    <w:rsid w:val="00AE2A87"/>
    <w:rsid w:val="00AE65F8"/>
    <w:rsid w:val="00AE7408"/>
    <w:rsid w:val="00AF2DE4"/>
    <w:rsid w:val="00B14E96"/>
    <w:rsid w:val="00B22EF0"/>
    <w:rsid w:val="00B2427B"/>
    <w:rsid w:val="00B25FC0"/>
    <w:rsid w:val="00B62F0E"/>
    <w:rsid w:val="00B631FF"/>
    <w:rsid w:val="00B805D2"/>
    <w:rsid w:val="00B83921"/>
    <w:rsid w:val="00B90CA1"/>
    <w:rsid w:val="00BA1117"/>
    <w:rsid w:val="00BA224A"/>
    <w:rsid w:val="00BB40F7"/>
    <w:rsid w:val="00BC18B9"/>
    <w:rsid w:val="00BC4486"/>
    <w:rsid w:val="00BC5AB0"/>
    <w:rsid w:val="00BE251D"/>
    <w:rsid w:val="00C0406F"/>
    <w:rsid w:val="00C159A4"/>
    <w:rsid w:val="00C334F9"/>
    <w:rsid w:val="00C4697B"/>
    <w:rsid w:val="00C55CA3"/>
    <w:rsid w:val="00C57580"/>
    <w:rsid w:val="00C60456"/>
    <w:rsid w:val="00C67A75"/>
    <w:rsid w:val="00C80BEE"/>
    <w:rsid w:val="00C80DC6"/>
    <w:rsid w:val="00C97A7C"/>
    <w:rsid w:val="00CA6BB2"/>
    <w:rsid w:val="00CC4F80"/>
    <w:rsid w:val="00CC61B6"/>
    <w:rsid w:val="00CD05B4"/>
    <w:rsid w:val="00CE489F"/>
    <w:rsid w:val="00CF2218"/>
    <w:rsid w:val="00CF64A0"/>
    <w:rsid w:val="00D05ED7"/>
    <w:rsid w:val="00D1443C"/>
    <w:rsid w:val="00D16196"/>
    <w:rsid w:val="00D21272"/>
    <w:rsid w:val="00D30F8D"/>
    <w:rsid w:val="00D336C8"/>
    <w:rsid w:val="00D67183"/>
    <w:rsid w:val="00D72DA4"/>
    <w:rsid w:val="00D951E0"/>
    <w:rsid w:val="00DA2943"/>
    <w:rsid w:val="00DC6636"/>
    <w:rsid w:val="00DE3113"/>
    <w:rsid w:val="00E01C5D"/>
    <w:rsid w:val="00E1622B"/>
    <w:rsid w:val="00E17F43"/>
    <w:rsid w:val="00E2289B"/>
    <w:rsid w:val="00E27943"/>
    <w:rsid w:val="00E30150"/>
    <w:rsid w:val="00E36265"/>
    <w:rsid w:val="00E547D2"/>
    <w:rsid w:val="00E5525E"/>
    <w:rsid w:val="00E55651"/>
    <w:rsid w:val="00E76159"/>
    <w:rsid w:val="00E8127E"/>
    <w:rsid w:val="00E82014"/>
    <w:rsid w:val="00EB1378"/>
    <w:rsid w:val="00EC467F"/>
    <w:rsid w:val="00ED1CE0"/>
    <w:rsid w:val="00EE42FB"/>
    <w:rsid w:val="00F0592F"/>
    <w:rsid w:val="00F138E4"/>
    <w:rsid w:val="00F16945"/>
    <w:rsid w:val="00F26569"/>
    <w:rsid w:val="00F352ED"/>
    <w:rsid w:val="00F4033E"/>
    <w:rsid w:val="00F45763"/>
    <w:rsid w:val="00F75946"/>
    <w:rsid w:val="00F77B33"/>
    <w:rsid w:val="00F81D72"/>
    <w:rsid w:val="00F92850"/>
    <w:rsid w:val="00FA4120"/>
    <w:rsid w:val="00FB0A0A"/>
    <w:rsid w:val="00FB40D8"/>
    <w:rsid w:val="00FC5F28"/>
    <w:rsid w:val="00FD6769"/>
    <w:rsid w:val="00FE22AE"/>
    <w:rsid w:val="00FF01B1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B1574-6D04-45CE-A83D-9B1D01381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5367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footnote reference"/>
    <w:rsid w:val="0045367B"/>
    <w:rPr>
      <w:vertAlign w:val="superscript"/>
    </w:rPr>
  </w:style>
  <w:style w:type="table" w:styleId="a4">
    <w:name w:val="Table Grid"/>
    <w:basedOn w:val="a1"/>
    <w:uiPriority w:val="59"/>
    <w:rsid w:val="001B3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rsid w:val="00C80BE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C80BE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7">
    <w:name w:val="List Paragraph"/>
    <w:basedOn w:val="a"/>
    <w:uiPriority w:val="34"/>
    <w:qFormat/>
    <w:rsid w:val="00AB193F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72790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72790"/>
    <w:rPr>
      <w:rFonts w:ascii="Arial" w:hAnsi="Arial" w:cs="Arial"/>
      <w:sz w:val="18"/>
      <w:szCs w:val="18"/>
    </w:rPr>
  </w:style>
  <w:style w:type="paragraph" w:styleId="aa">
    <w:name w:val="Normal (Web)"/>
    <w:basedOn w:val="a"/>
    <w:uiPriority w:val="99"/>
    <w:unhideWhenUsed/>
    <w:rsid w:val="00C469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9330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dry.kamgov.ru/document/file/download?id=8888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kamgov.ru/document/file/download?id=8888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kadry.kamgov.ru/document/file/download?id=888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adry.kamgov.ru/document/file/download?id=888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7B114-C4BF-498A-A42C-53C91298E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1867</Words>
  <Characters>10643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Мелихова Светлана Григорьевна</dc:creator>
  <cp:keywords/>
  <dc:description/>
  <cp:lastModifiedBy>Гирфанов Артём Рашитович</cp:lastModifiedBy>
  <cp:revision>107</cp:revision>
  <cp:lastPrinted>2019-09-04T22:59:00Z</cp:lastPrinted>
  <dcterms:created xsi:type="dcterms:W3CDTF">2019-09-04T23:01:00Z</dcterms:created>
  <dcterms:modified xsi:type="dcterms:W3CDTF">2019-09-06T03:35:00Z</dcterms:modified>
</cp:coreProperties>
</file>